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50F" w:rsidRPr="00B17CE1" w:rsidRDefault="0070550F" w:rsidP="00066263">
      <w:pPr>
        <w:spacing w:before="120" w:after="12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17CE1">
        <w:rPr>
          <w:rFonts w:ascii="Times New Roman" w:hAnsi="Times New Roman" w:cs="Times New Roman"/>
          <w:b/>
          <w:sz w:val="24"/>
          <w:szCs w:val="24"/>
        </w:rPr>
        <w:t>ОБРАЗЕЦ № 1</w:t>
      </w:r>
    </w:p>
    <w:p w:rsidR="00346159" w:rsidRPr="00B17CE1" w:rsidRDefault="0070550F" w:rsidP="00066263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B17CE1">
        <w:rPr>
          <w:rFonts w:ascii="Times New Roman" w:hAnsi="Times New Roman" w:cs="Times New Roman"/>
          <w:b/>
          <w:sz w:val="24"/>
          <w:szCs w:val="24"/>
        </w:rPr>
        <w:t>„Писмо към офертата”</w:t>
      </w:r>
    </w:p>
    <w:p w:rsidR="00346159" w:rsidRPr="00B17CE1" w:rsidRDefault="00346159" w:rsidP="00A05C1D">
      <w:pPr>
        <w:spacing w:before="120" w:after="120"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7CE1">
        <w:rPr>
          <w:rFonts w:ascii="Times New Roman" w:hAnsi="Times New Roman" w:cs="Times New Roman"/>
          <w:b/>
          <w:bCs/>
          <w:sz w:val="24"/>
          <w:szCs w:val="24"/>
        </w:rPr>
        <w:t>ДО</w:t>
      </w:r>
    </w:p>
    <w:p w:rsidR="009629C5" w:rsidRPr="00B17CE1" w:rsidRDefault="009629C5" w:rsidP="00A05C1D">
      <w:pPr>
        <w:spacing w:before="120" w:after="120" w:line="0" w:lineRule="atLeast"/>
        <w:jc w:val="both"/>
        <w:rPr>
          <w:rStyle w:val="af"/>
          <w:rFonts w:ascii="Times New Roman" w:hAnsi="Times New Roman" w:cs="Times New Roman"/>
          <w:sz w:val="24"/>
          <w:szCs w:val="24"/>
        </w:rPr>
      </w:pPr>
      <w:r w:rsidRPr="00B17CE1">
        <w:rPr>
          <w:rStyle w:val="af"/>
          <w:rFonts w:ascii="Times New Roman" w:hAnsi="Times New Roman" w:cs="Times New Roman"/>
          <w:sz w:val="24"/>
          <w:szCs w:val="24"/>
        </w:rPr>
        <w:t>д-р Петър Георгиев Петров</w:t>
      </w:r>
    </w:p>
    <w:p w:rsidR="00346159" w:rsidRPr="00B17CE1" w:rsidRDefault="00346159" w:rsidP="00A05C1D">
      <w:pPr>
        <w:spacing w:before="120" w:after="120" w:line="0" w:lineRule="atLeast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17CE1">
        <w:rPr>
          <w:rFonts w:ascii="Times New Roman" w:hAnsi="Times New Roman" w:cs="Times New Roman"/>
          <w:b/>
          <w:bCs/>
          <w:sz w:val="24"/>
          <w:szCs w:val="24"/>
        </w:rPr>
        <w:t>КМЕТ</w:t>
      </w:r>
      <w:r w:rsidRPr="00B17CE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на </w:t>
      </w:r>
      <w:r w:rsidRPr="00B17CE1">
        <w:rPr>
          <w:rFonts w:ascii="Times New Roman" w:hAnsi="Times New Roman" w:cs="Times New Roman"/>
          <w:b/>
          <w:bCs/>
          <w:sz w:val="24"/>
          <w:szCs w:val="24"/>
        </w:rPr>
        <w:t xml:space="preserve">Община </w:t>
      </w:r>
      <w:r w:rsidR="009629C5" w:rsidRPr="00B17CE1">
        <w:rPr>
          <w:rFonts w:ascii="Times New Roman" w:hAnsi="Times New Roman" w:cs="Times New Roman"/>
          <w:b/>
          <w:bCs/>
          <w:sz w:val="24"/>
          <w:szCs w:val="24"/>
        </w:rPr>
        <w:t>Ценово</w:t>
      </w:r>
    </w:p>
    <w:p w:rsidR="00A05C1D" w:rsidRPr="00B17CE1" w:rsidRDefault="009629C5" w:rsidP="00A05C1D">
      <w:pPr>
        <w:pStyle w:val="CharCharChar3"/>
        <w:spacing w:before="120" w:after="120" w:line="0" w:lineRule="atLeast"/>
        <w:jc w:val="both"/>
        <w:rPr>
          <w:rFonts w:ascii="Times New Roman" w:hAnsi="Times New Roman" w:cs="Times New Roman"/>
          <w:b/>
          <w:lang w:val="bg-BG"/>
        </w:rPr>
      </w:pPr>
      <w:r w:rsidRPr="00B17CE1">
        <w:rPr>
          <w:rFonts w:ascii="Times New Roman" w:hAnsi="Times New Roman" w:cs="Times New Roman"/>
          <w:b/>
          <w:lang w:val="bg-BG"/>
        </w:rPr>
        <w:t>с. Ценово</w:t>
      </w:r>
      <w:r w:rsidR="00A05C1D" w:rsidRPr="00B17CE1">
        <w:rPr>
          <w:rFonts w:ascii="Times New Roman" w:hAnsi="Times New Roman" w:cs="Times New Roman"/>
          <w:b/>
          <w:lang w:val="bg-BG"/>
        </w:rPr>
        <w:t xml:space="preserve">, обл. </w:t>
      </w:r>
      <w:r w:rsidRPr="00B17CE1">
        <w:rPr>
          <w:rFonts w:ascii="Times New Roman" w:hAnsi="Times New Roman" w:cs="Times New Roman"/>
          <w:b/>
          <w:lang w:val="bg-BG"/>
        </w:rPr>
        <w:t>Русе</w:t>
      </w:r>
    </w:p>
    <w:p w:rsidR="00A05C1D" w:rsidRPr="00B17CE1" w:rsidRDefault="009A6B4F" w:rsidP="00A05C1D">
      <w:pPr>
        <w:pStyle w:val="CharCharChar3"/>
        <w:spacing w:before="120" w:after="120" w:line="0" w:lineRule="atLeast"/>
        <w:jc w:val="both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</w:rPr>
        <w:t xml:space="preserve">ул. </w:t>
      </w:r>
      <w:r>
        <w:rPr>
          <w:rFonts w:ascii="Times New Roman" w:hAnsi="Times New Roman" w:cs="Times New Roman"/>
          <w:b/>
          <w:lang w:val="bg-BG"/>
        </w:rPr>
        <w:t>„</w:t>
      </w:r>
      <w:r>
        <w:rPr>
          <w:rFonts w:ascii="Times New Roman" w:hAnsi="Times New Roman" w:cs="Times New Roman"/>
          <w:b/>
        </w:rPr>
        <w:t>Цар Освободител</w:t>
      </w:r>
      <w:r>
        <w:rPr>
          <w:rFonts w:ascii="Times New Roman" w:hAnsi="Times New Roman" w:cs="Times New Roman"/>
          <w:b/>
          <w:lang w:val="bg-BG"/>
        </w:rPr>
        <w:t>”</w:t>
      </w:r>
      <w:r w:rsidR="009629C5" w:rsidRPr="00B17CE1">
        <w:rPr>
          <w:rFonts w:ascii="Times New Roman" w:hAnsi="Times New Roman" w:cs="Times New Roman"/>
          <w:b/>
        </w:rPr>
        <w:t xml:space="preserve"> № 6</w:t>
      </w:r>
    </w:p>
    <w:p w:rsidR="009629C5" w:rsidRPr="00B17CE1" w:rsidRDefault="009629C5" w:rsidP="00A05C1D">
      <w:pPr>
        <w:pStyle w:val="CharCharChar3"/>
        <w:spacing w:before="120" w:after="120" w:line="0" w:lineRule="atLeast"/>
        <w:jc w:val="both"/>
        <w:rPr>
          <w:rFonts w:ascii="Times New Roman" w:hAnsi="Times New Roman" w:cs="Times New Roman"/>
          <w:lang w:val="bg-BG"/>
        </w:rPr>
      </w:pPr>
    </w:p>
    <w:p w:rsidR="009629C5" w:rsidRPr="00B17CE1" w:rsidRDefault="009629C5" w:rsidP="00A05C1D">
      <w:pPr>
        <w:pStyle w:val="CharCharChar3"/>
        <w:spacing w:before="120" w:after="120" w:line="0" w:lineRule="atLeast"/>
        <w:jc w:val="both"/>
        <w:rPr>
          <w:rFonts w:ascii="Times New Roman" w:hAnsi="Times New Roman" w:cs="Times New Roman"/>
          <w:lang w:val="bg-BG"/>
        </w:rPr>
      </w:pPr>
    </w:p>
    <w:p w:rsidR="00346159" w:rsidRPr="00B17CE1" w:rsidRDefault="00203132" w:rsidP="00346159">
      <w:pPr>
        <w:pStyle w:val="CharCharChar3"/>
        <w:spacing w:before="120" w:after="120" w:line="0" w:lineRule="atLeast"/>
        <w:jc w:val="both"/>
        <w:rPr>
          <w:rFonts w:ascii="Times New Roman" w:hAnsi="Times New Roman" w:cs="Times New Roman"/>
          <w:lang w:val="bg-BG"/>
        </w:rPr>
      </w:pPr>
      <w:r w:rsidRPr="00B17CE1">
        <w:rPr>
          <w:rFonts w:ascii="Times New Roman" w:hAnsi="Times New Roman" w:cs="Times New Roman"/>
          <w:lang w:val="bg-BG"/>
        </w:rPr>
        <w:tab/>
      </w:r>
      <w:r w:rsidR="00346159" w:rsidRPr="00B17CE1">
        <w:rPr>
          <w:rFonts w:ascii="Times New Roman" w:hAnsi="Times New Roman" w:cs="Times New Roman"/>
          <w:lang w:val="bg-BG"/>
        </w:rPr>
        <w:t>[</w:t>
      </w:r>
      <w:r w:rsidR="00346159" w:rsidRPr="00B17CE1">
        <w:rPr>
          <w:rFonts w:ascii="Times New Roman" w:hAnsi="Times New Roman" w:cs="Times New Roman"/>
          <w:i/>
          <w:iCs/>
          <w:lang w:val="bg-BG"/>
        </w:rPr>
        <w:t>наименование на участника</w:t>
      </w:r>
      <w:r w:rsidR="00346159" w:rsidRPr="00B17CE1">
        <w:rPr>
          <w:rFonts w:ascii="Times New Roman" w:hAnsi="Times New Roman" w:cs="Times New Roman"/>
          <w:lang w:val="bg-BG"/>
        </w:rPr>
        <w:t>]</w:t>
      </w:r>
      <w:r w:rsidR="00346159" w:rsidRPr="00B17CE1">
        <w:rPr>
          <w:rFonts w:ascii="Times New Roman" w:hAnsi="Times New Roman" w:cs="Times New Roman"/>
          <w:b/>
          <w:bCs/>
          <w:lang w:val="bg-BG"/>
        </w:rPr>
        <w:t xml:space="preserve">, </w:t>
      </w:r>
      <w:r w:rsidR="00346159" w:rsidRPr="00B17CE1">
        <w:rPr>
          <w:rFonts w:ascii="Times New Roman" w:hAnsi="Times New Roman" w:cs="Times New Roman"/>
          <w:lang w:val="bg-BG"/>
        </w:rPr>
        <w:t>регистрирано [</w:t>
      </w:r>
      <w:r w:rsidR="00346159" w:rsidRPr="00B17CE1">
        <w:rPr>
          <w:rFonts w:ascii="Times New Roman" w:hAnsi="Times New Roman" w:cs="Times New Roman"/>
          <w:i/>
          <w:iCs/>
          <w:lang w:val="bg-BG"/>
        </w:rPr>
        <w:t>данни за регистрацията на участника</w:t>
      </w:r>
      <w:r w:rsidR="00346159" w:rsidRPr="00B17CE1">
        <w:rPr>
          <w:rFonts w:ascii="Times New Roman" w:hAnsi="Times New Roman" w:cs="Times New Roman"/>
          <w:lang w:val="bg-BG"/>
        </w:rPr>
        <w:t>] представлявано от [</w:t>
      </w:r>
      <w:r w:rsidR="00346159" w:rsidRPr="00B17CE1">
        <w:rPr>
          <w:rFonts w:ascii="Times New Roman" w:hAnsi="Times New Roman" w:cs="Times New Roman"/>
          <w:i/>
          <w:iCs/>
          <w:lang w:val="bg-BG"/>
        </w:rPr>
        <w:t>трите имена</w:t>
      </w:r>
      <w:r w:rsidR="00346159" w:rsidRPr="00B17CE1">
        <w:rPr>
          <w:rFonts w:ascii="Times New Roman" w:hAnsi="Times New Roman" w:cs="Times New Roman"/>
          <w:lang w:val="bg-BG"/>
        </w:rPr>
        <w:t>] в качеството на [</w:t>
      </w:r>
      <w:r w:rsidR="00346159" w:rsidRPr="00B17CE1">
        <w:rPr>
          <w:rFonts w:ascii="Times New Roman" w:hAnsi="Times New Roman" w:cs="Times New Roman"/>
          <w:i/>
          <w:iCs/>
          <w:lang w:val="bg-BG"/>
        </w:rPr>
        <w:t>длъжност или друго качество</w:t>
      </w:r>
      <w:r w:rsidR="00346159" w:rsidRPr="00B17CE1">
        <w:rPr>
          <w:rFonts w:ascii="Times New Roman" w:hAnsi="Times New Roman" w:cs="Times New Roman"/>
          <w:lang w:val="bg-BG"/>
        </w:rPr>
        <w:t>] с</w:t>
      </w:r>
      <w:r w:rsidR="00276D98" w:rsidRPr="00B17CE1">
        <w:rPr>
          <w:rFonts w:ascii="Times New Roman" w:hAnsi="Times New Roman" w:cs="Times New Roman"/>
          <w:lang w:val="bg-BG"/>
        </w:rPr>
        <w:t xml:space="preserve"> </w:t>
      </w:r>
      <w:r w:rsidR="00346159" w:rsidRPr="00B17CE1">
        <w:rPr>
          <w:rFonts w:ascii="Times New Roman" w:hAnsi="Times New Roman" w:cs="Times New Roman"/>
          <w:lang w:val="bg-BG"/>
        </w:rPr>
        <w:t>БУЛСТАТ/ЕИК […], регистрирано в […] с данни по регистрацията: […], регистрация по ДДС: […], със седалище […] и адрес на управление […], адрес за кореспонденция: […], телефон за контакт […], факс […], електронна поща […] банкови сметки: […]</w:t>
      </w:r>
    </w:p>
    <w:p w:rsidR="00346159" w:rsidRPr="00B17CE1" w:rsidRDefault="00346159" w:rsidP="00346159">
      <w:pPr>
        <w:spacing w:before="120" w:after="120"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6159" w:rsidRPr="00B17CE1" w:rsidRDefault="00346159" w:rsidP="00346159">
      <w:pPr>
        <w:spacing w:before="120" w:after="12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7CE1">
        <w:rPr>
          <w:rFonts w:ascii="Times New Roman" w:hAnsi="Times New Roman" w:cs="Times New Roman"/>
          <w:b/>
          <w:bCs/>
          <w:sz w:val="24"/>
          <w:szCs w:val="24"/>
        </w:rPr>
        <w:t>ПИСМО КЪМ ОФЕРТАТА</w:t>
      </w:r>
      <w:r w:rsidRPr="00B17CE1">
        <w:rPr>
          <w:rStyle w:val="a9"/>
          <w:rFonts w:ascii="Times New Roman" w:hAnsi="Times New Roman"/>
          <w:b/>
          <w:bCs/>
          <w:sz w:val="24"/>
          <w:szCs w:val="24"/>
        </w:rPr>
        <w:footnoteReference w:id="1"/>
      </w:r>
    </w:p>
    <w:p w:rsidR="00B17CE1" w:rsidRPr="00B17CE1" w:rsidRDefault="00346159" w:rsidP="00B17CE1">
      <w:pPr>
        <w:widowControl w:val="0"/>
        <w:tabs>
          <w:tab w:val="left" w:pos="284"/>
          <w:tab w:val="left" w:pos="9639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CE1">
        <w:rPr>
          <w:rFonts w:ascii="Times New Roman" w:hAnsi="Times New Roman" w:cs="Times New Roman"/>
          <w:sz w:val="24"/>
          <w:szCs w:val="24"/>
        </w:rPr>
        <w:t xml:space="preserve">за изпълнение на обществена поръчка с предмет: </w:t>
      </w:r>
      <w:r w:rsidR="00B17CE1" w:rsidRPr="00B17CE1">
        <w:rPr>
          <w:rFonts w:ascii="Times New Roman" w:hAnsi="Times New Roman" w:cs="Times New Roman"/>
          <w:b/>
          <w:sz w:val="24"/>
          <w:szCs w:val="24"/>
        </w:rPr>
        <w:t>„Аварийно възстановяване проводимостта и почистване на отводни канали (дерета) в регулацията на с. Пиперково”</w:t>
      </w:r>
    </w:p>
    <w:p w:rsidR="00346159" w:rsidRPr="00B17CE1" w:rsidRDefault="00346159" w:rsidP="002F51A8">
      <w:pPr>
        <w:numPr>
          <w:ilvl w:val="0"/>
          <w:numId w:val="3"/>
        </w:numPr>
        <w:tabs>
          <w:tab w:val="left" w:pos="0"/>
        </w:tabs>
        <w:spacing w:before="120" w:after="120" w:line="0" w:lineRule="atLeast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7CE1">
        <w:rPr>
          <w:rFonts w:ascii="Times New Roman" w:hAnsi="Times New Roman" w:cs="Times New Roman"/>
          <w:sz w:val="24"/>
          <w:szCs w:val="24"/>
        </w:rPr>
        <w:t>С настоящото представям нашата оферта за участие в обявената от Вас процедура за възлагане на горепосочената обществена поръчка.</w:t>
      </w:r>
      <w:r w:rsidRPr="00B17CE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346159" w:rsidRPr="00B17CE1" w:rsidRDefault="00346159" w:rsidP="002F51A8">
      <w:pPr>
        <w:numPr>
          <w:ilvl w:val="0"/>
          <w:numId w:val="3"/>
        </w:numPr>
        <w:tabs>
          <w:tab w:val="left" w:pos="0"/>
        </w:tabs>
        <w:spacing w:before="120" w:after="12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E1">
        <w:rPr>
          <w:rFonts w:ascii="Times New Roman" w:hAnsi="Times New Roman" w:cs="Times New Roman"/>
          <w:sz w:val="24"/>
          <w:szCs w:val="24"/>
        </w:rPr>
        <w:t>Декларирам, че съм получил документацията за участие и съм запознат с указанията и условията за участие в обявената от Вас обществена поръчка и изискванията на ЗОП и ППЗОП. Съгласен съм с поставените от Вас условия в документацията за възлагане на настоящата обществена поръчка и ги приемам без възражения, като съм ги взел предвид в изготвената оферта от нас.</w:t>
      </w:r>
    </w:p>
    <w:p w:rsidR="00346159" w:rsidRPr="00B17CE1" w:rsidRDefault="00346159" w:rsidP="002F51A8">
      <w:pPr>
        <w:numPr>
          <w:ilvl w:val="0"/>
          <w:numId w:val="3"/>
        </w:numPr>
        <w:tabs>
          <w:tab w:val="left" w:pos="0"/>
        </w:tabs>
        <w:spacing w:before="120" w:after="12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E1">
        <w:rPr>
          <w:rFonts w:ascii="Times New Roman" w:hAnsi="Times New Roman" w:cs="Times New Roman"/>
          <w:sz w:val="24"/>
          <w:szCs w:val="24"/>
        </w:rPr>
        <w:t>Запознат съм с проекта на договора за възлагане на обществената поръчка и неговите приложения, както и с техническите спецификации и указанията и всички тях декларирам с настоящото писмо, че ги приемам без възражения и ако бъда определен за изпълнител, ще сключа договор в законно установения срок.</w:t>
      </w:r>
    </w:p>
    <w:p w:rsidR="00346159" w:rsidRPr="00B17CE1" w:rsidRDefault="00346159" w:rsidP="002F51A8">
      <w:pPr>
        <w:numPr>
          <w:ilvl w:val="0"/>
          <w:numId w:val="3"/>
        </w:numPr>
        <w:tabs>
          <w:tab w:val="left" w:pos="0"/>
        </w:tabs>
        <w:spacing w:before="120" w:after="12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E1">
        <w:rPr>
          <w:rFonts w:ascii="Times New Roman" w:hAnsi="Times New Roman" w:cs="Times New Roman"/>
          <w:sz w:val="24"/>
          <w:szCs w:val="24"/>
        </w:rPr>
        <w:lastRenderedPageBreak/>
        <w:t xml:space="preserve">Съгласен съм да се придържам към това предложение за срок от </w:t>
      </w:r>
      <w:r w:rsidRPr="00B17CE1">
        <w:rPr>
          <w:rFonts w:ascii="Times New Roman" w:hAnsi="Times New Roman" w:cs="Times New Roman"/>
          <w:b/>
          <w:sz w:val="24"/>
          <w:szCs w:val="24"/>
        </w:rPr>
        <w:t xml:space="preserve">120 календарни дни </w:t>
      </w:r>
      <w:r w:rsidRPr="00B17CE1">
        <w:rPr>
          <w:rFonts w:ascii="Times New Roman" w:hAnsi="Times New Roman" w:cs="Times New Roman"/>
          <w:sz w:val="24"/>
          <w:szCs w:val="24"/>
        </w:rPr>
        <w:t>считано</w:t>
      </w:r>
      <w:r w:rsidR="006675BE" w:rsidRPr="00B17CE1">
        <w:rPr>
          <w:rFonts w:ascii="Times New Roman" w:hAnsi="Times New Roman" w:cs="Times New Roman"/>
          <w:sz w:val="24"/>
          <w:szCs w:val="24"/>
        </w:rPr>
        <w:t xml:space="preserve"> </w:t>
      </w:r>
      <w:r w:rsidRPr="00B17CE1">
        <w:rPr>
          <w:rFonts w:ascii="Times New Roman" w:hAnsi="Times New Roman" w:cs="Times New Roman"/>
          <w:sz w:val="24"/>
          <w:szCs w:val="24"/>
        </w:rPr>
        <w:t>от датата, която е посочена в обявлението за краен срок за получаване на офертата .</w:t>
      </w:r>
    </w:p>
    <w:p w:rsidR="00346159" w:rsidRPr="00B17CE1" w:rsidRDefault="00346159" w:rsidP="002F51A8">
      <w:pPr>
        <w:numPr>
          <w:ilvl w:val="0"/>
          <w:numId w:val="3"/>
        </w:numPr>
        <w:tabs>
          <w:tab w:val="left" w:pos="0"/>
        </w:tabs>
        <w:spacing w:before="120" w:after="12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E1">
        <w:rPr>
          <w:rFonts w:ascii="Times New Roman" w:hAnsi="Times New Roman" w:cs="Times New Roman"/>
          <w:sz w:val="24"/>
          <w:szCs w:val="24"/>
        </w:rPr>
        <w:t>Ще изпълня поръчката в съответствие с представената от мен оферта и настоящата документация за възлагане на обществената поръчка.</w:t>
      </w:r>
    </w:p>
    <w:p w:rsidR="00346159" w:rsidRPr="00B17CE1" w:rsidRDefault="00346159" w:rsidP="002F51A8">
      <w:pPr>
        <w:numPr>
          <w:ilvl w:val="0"/>
          <w:numId w:val="3"/>
        </w:numPr>
        <w:tabs>
          <w:tab w:val="left" w:pos="0"/>
        </w:tabs>
        <w:spacing w:before="120" w:after="12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E1">
        <w:rPr>
          <w:rFonts w:ascii="Times New Roman" w:hAnsi="Times New Roman" w:cs="Times New Roman"/>
          <w:sz w:val="24"/>
          <w:szCs w:val="24"/>
        </w:rPr>
        <w:t>Приемам, в случай че нашето предложение бъде прието и бъда определен за изпълнител, при сключването на договора, да представя гаранция за изпълнение в размер и форма съгласно условията, посочени в Документацията за участие, с която ще гарантирам предстоящото изпълнение на задълженията си, в съответствие с договорените условия.</w:t>
      </w:r>
    </w:p>
    <w:p w:rsidR="00346159" w:rsidRPr="00B17CE1" w:rsidRDefault="00346159" w:rsidP="002F51A8">
      <w:pPr>
        <w:numPr>
          <w:ilvl w:val="0"/>
          <w:numId w:val="3"/>
        </w:numPr>
        <w:tabs>
          <w:tab w:val="left" w:pos="0"/>
        </w:tabs>
        <w:spacing w:before="120" w:after="12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E1">
        <w:rPr>
          <w:rFonts w:ascii="Times New Roman" w:hAnsi="Times New Roman" w:cs="Times New Roman"/>
          <w:sz w:val="24"/>
          <w:szCs w:val="24"/>
        </w:rPr>
        <w:t xml:space="preserve">Лицето, което има правомощие да подпише договора за възлагане на обществената поръчка е </w:t>
      </w:r>
      <w:r w:rsidRPr="00B17CE1">
        <w:rPr>
          <w:rFonts w:ascii="Times New Roman" w:hAnsi="Times New Roman" w:cs="Times New Roman"/>
          <w:i/>
          <w:sz w:val="24"/>
          <w:szCs w:val="24"/>
        </w:rPr>
        <w:t>[имена и длъжност]</w:t>
      </w:r>
      <w:r w:rsidRPr="00B17CE1">
        <w:rPr>
          <w:rFonts w:ascii="Times New Roman" w:hAnsi="Times New Roman" w:cs="Times New Roman"/>
          <w:sz w:val="24"/>
          <w:szCs w:val="24"/>
        </w:rPr>
        <w:t xml:space="preserve">, в качеството му на </w:t>
      </w:r>
      <w:r w:rsidRPr="00B17CE1">
        <w:rPr>
          <w:rFonts w:ascii="Times New Roman" w:hAnsi="Times New Roman" w:cs="Times New Roman"/>
          <w:i/>
          <w:sz w:val="24"/>
          <w:szCs w:val="24"/>
        </w:rPr>
        <w:t>[управител, изпълнителен директор, пълномощник и т.н.]</w:t>
      </w:r>
      <w:r w:rsidRPr="00B17CE1">
        <w:rPr>
          <w:rFonts w:ascii="Times New Roman" w:hAnsi="Times New Roman" w:cs="Times New Roman"/>
          <w:sz w:val="24"/>
          <w:szCs w:val="24"/>
        </w:rPr>
        <w:t xml:space="preserve">. Правомощието на лицето се удостоверява с </w:t>
      </w:r>
      <w:r w:rsidRPr="00B17CE1">
        <w:rPr>
          <w:rFonts w:ascii="Times New Roman" w:hAnsi="Times New Roman" w:cs="Times New Roman"/>
          <w:i/>
          <w:sz w:val="24"/>
          <w:szCs w:val="24"/>
        </w:rPr>
        <w:t>[наименование на документа]</w:t>
      </w:r>
      <w:r w:rsidRPr="00B17CE1">
        <w:rPr>
          <w:rFonts w:ascii="Times New Roman" w:hAnsi="Times New Roman" w:cs="Times New Roman"/>
          <w:sz w:val="24"/>
          <w:szCs w:val="24"/>
        </w:rPr>
        <w:t>, който е приложен към тази оферта.</w:t>
      </w:r>
    </w:p>
    <w:p w:rsidR="00346159" w:rsidRPr="00B17CE1" w:rsidRDefault="00346159" w:rsidP="006B26C9">
      <w:pPr>
        <w:spacing w:before="120" w:after="12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E1">
        <w:rPr>
          <w:rFonts w:ascii="Times New Roman" w:hAnsi="Times New Roman" w:cs="Times New Roman"/>
          <w:sz w:val="24"/>
          <w:szCs w:val="24"/>
        </w:rPr>
        <w:t>Неразделна част от настоящата оферта са всички документи, описани в приложения списък (</w:t>
      </w:r>
      <w:r w:rsidRPr="00B17CE1">
        <w:rPr>
          <w:rFonts w:ascii="Times New Roman" w:hAnsi="Times New Roman" w:cs="Times New Roman"/>
          <w:b/>
          <w:bCs/>
          <w:sz w:val="24"/>
          <w:szCs w:val="24"/>
        </w:rPr>
        <w:t>ПРИЛОЖЕНИЕ № 1</w:t>
      </w:r>
      <w:r w:rsidRPr="00B17CE1">
        <w:rPr>
          <w:rFonts w:ascii="Times New Roman" w:hAnsi="Times New Roman" w:cs="Times New Roman"/>
          <w:sz w:val="24"/>
          <w:szCs w:val="24"/>
        </w:rPr>
        <w:t xml:space="preserve">, към настоящият </w:t>
      </w:r>
      <w:r w:rsidRPr="00B17CE1">
        <w:rPr>
          <w:rFonts w:ascii="Times New Roman" w:hAnsi="Times New Roman" w:cs="Times New Roman"/>
          <w:b/>
          <w:bCs/>
          <w:sz w:val="24"/>
          <w:szCs w:val="24"/>
        </w:rPr>
        <w:t>ОБРАЗЕЦ № 1</w:t>
      </w:r>
      <w:r w:rsidRPr="00B17CE1">
        <w:rPr>
          <w:rFonts w:ascii="Times New Roman" w:hAnsi="Times New Roman" w:cs="Times New Roman"/>
          <w:sz w:val="24"/>
          <w:szCs w:val="24"/>
        </w:rPr>
        <w:t>.</w:t>
      </w:r>
    </w:p>
    <w:p w:rsidR="00346159" w:rsidRPr="00B17CE1" w:rsidRDefault="00346159" w:rsidP="00346159">
      <w:pPr>
        <w:spacing w:before="120" w:after="120"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46159" w:rsidRPr="00B17CE1" w:rsidRDefault="00346159" w:rsidP="00346159">
      <w:pPr>
        <w:spacing w:before="120" w:after="120"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46159" w:rsidRPr="00B17CE1" w:rsidRDefault="00346159" w:rsidP="00346159">
      <w:pPr>
        <w:spacing w:before="120" w:after="12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17CE1">
        <w:rPr>
          <w:rFonts w:ascii="Times New Roman" w:hAnsi="Times New Roman" w:cs="Times New Roman"/>
          <w:sz w:val="24"/>
          <w:szCs w:val="24"/>
        </w:rPr>
        <w:t>[</w:t>
      </w:r>
      <w:r w:rsidRPr="00B17CE1">
        <w:rPr>
          <w:rFonts w:ascii="Times New Roman" w:hAnsi="Times New Roman" w:cs="Times New Roman"/>
          <w:i/>
          <w:iCs/>
          <w:sz w:val="24"/>
          <w:szCs w:val="24"/>
        </w:rPr>
        <w:t>дата на подписване</w:t>
      </w:r>
      <w:r w:rsidRPr="00B17CE1">
        <w:rPr>
          <w:rFonts w:ascii="Times New Roman" w:hAnsi="Times New Roman" w:cs="Times New Roman"/>
          <w:sz w:val="24"/>
          <w:szCs w:val="24"/>
        </w:rPr>
        <w:t>]</w:t>
      </w:r>
      <w:r w:rsidRPr="00B17CE1">
        <w:rPr>
          <w:rFonts w:ascii="Times New Roman" w:hAnsi="Times New Roman" w:cs="Times New Roman"/>
          <w:sz w:val="24"/>
          <w:szCs w:val="24"/>
        </w:rPr>
        <w:tab/>
      </w:r>
      <w:r w:rsidRPr="00B17CE1">
        <w:rPr>
          <w:rFonts w:ascii="Times New Roman" w:hAnsi="Times New Roman" w:cs="Times New Roman"/>
          <w:sz w:val="24"/>
          <w:szCs w:val="24"/>
        </w:rPr>
        <w:tab/>
      </w:r>
      <w:r w:rsidRPr="00B17CE1">
        <w:rPr>
          <w:rFonts w:ascii="Times New Roman" w:hAnsi="Times New Roman" w:cs="Times New Roman"/>
          <w:sz w:val="24"/>
          <w:szCs w:val="24"/>
        </w:rPr>
        <w:tab/>
      </w:r>
      <w:r w:rsidRPr="00B17CE1">
        <w:rPr>
          <w:rFonts w:ascii="Times New Roman" w:hAnsi="Times New Roman" w:cs="Times New Roman"/>
          <w:sz w:val="24"/>
          <w:szCs w:val="24"/>
        </w:rPr>
        <w:tab/>
      </w:r>
      <w:r w:rsidRPr="00B17CE1">
        <w:rPr>
          <w:rFonts w:ascii="Times New Roman" w:hAnsi="Times New Roman" w:cs="Times New Roman"/>
          <w:sz w:val="24"/>
          <w:szCs w:val="24"/>
        </w:rPr>
        <w:tab/>
        <w:t>Декларатор: [</w:t>
      </w:r>
      <w:r w:rsidRPr="00B17CE1">
        <w:rPr>
          <w:rFonts w:ascii="Times New Roman" w:hAnsi="Times New Roman" w:cs="Times New Roman"/>
          <w:i/>
          <w:iCs/>
          <w:sz w:val="24"/>
          <w:szCs w:val="24"/>
        </w:rPr>
        <w:t>подпис</w:t>
      </w:r>
      <w:r w:rsidRPr="00B17CE1">
        <w:rPr>
          <w:rFonts w:ascii="Times New Roman" w:hAnsi="Times New Roman" w:cs="Times New Roman"/>
          <w:sz w:val="24"/>
          <w:szCs w:val="24"/>
        </w:rPr>
        <w:t xml:space="preserve">]:  </w:t>
      </w:r>
    </w:p>
    <w:p w:rsidR="00346159" w:rsidRPr="00B17CE1" w:rsidRDefault="00346159" w:rsidP="00346159">
      <w:pPr>
        <w:spacing w:before="120" w:after="12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17CE1">
        <w:rPr>
          <w:rFonts w:ascii="Times New Roman" w:hAnsi="Times New Roman" w:cs="Times New Roman"/>
          <w:sz w:val="24"/>
          <w:szCs w:val="24"/>
        </w:rPr>
        <w:tab/>
      </w:r>
      <w:r w:rsidRPr="00B17CE1">
        <w:rPr>
          <w:rFonts w:ascii="Times New Roman" w:hAnsi="Times New Roman" w:cs="Times New Roman"/>
          <w:sz w:val="24"/>
          <w:szCs w:val="24"/>
        </w:rPr>
        <w:tab/>
      </w:r>
      <w:r w:rsidRPr="00B17CE1">
        <w:rPr>
          <w:rFonts w:ascii="Times New Roman" w:hAnsi="Times New Roman" w:cs="Times New Roman"/>
          <w:sz w:val="24"/>
          <w:szCs w:val="24"/>
        </w:rPr>
        <w:tab/>
      </w:r>
      <w:r w:rsidRPr="00B17CE1">
        <w:rPr>
          <w:rFonts w:ascii="Times New Roman" w:hAnsi="Times New Roman" w:cs="Times New Roman"/>
          <w:sz w:val="24"/>
          <w:szCs w:val="24"/>
        </w:rPr>
        <w:tab/>
      </w:r>
      <w:r w:rsidRPr="00B17CE1">
        <w:rPr>
          <w:rFonts w:ascii="Times New Roman" w:hAnsi="Times New Roman" w:cs="Times New Roman"/>
          <w:sz w:val="24"/>
          <w:szCs w:val="24"/>
        </w:rPr>
        <w:tab/>
      </w:r>
      <w:r w:rsidRPr="00B17CE1">
        <w:rPr>
          <w:rFonts w:ascii="Times New Roman" w:hAnsi="Times New Roman" w:cs="Times New Roman"/>
          <w:sz w:val="24"/>
          <w:szCs w:val="24"/>
        </w:rPr>
        <w:tab/>
      </w:r>
      <w:r w:rsidRPr="00B17CE1">
        <w:rPr>
          <w:rFonts w:ascii="Times New Roman" w:hAnsi="Times New Roman" w:cs="Times New Roman"/>
          <w:sz w:val="24"/>
          <w:szCs w:val="24"/>
        </w:rPr>
        <w:tab/>
        <w:t>[</w:t>
      </w:r>
      <w:r w:rsidRPr="00B17CE1">
        <w:rPr>
          <w:rFonts w:ascii="Times New Roman" w:hAnsi="Times New Roman" w:cs="Times New Roman"/>
          <w:i/>
          <w:iCs/>
          <w:sz w:val="24"/>
          <w:szCs w:val="24"/>
        </w:rPr>
        <w:t>печат, когато е приложимо</w:t>
      </w:r>
      <w:r w:rsidRPr="00B17CE1">
        <w:rPr>
          <w:rFonts w:ascii="Times New Roman" w:hAnsi="Times New Roman" w:cs="Times New Roman"/>
          <w:sz w:val="24"/>
          <w:szCs w:val="24"/>
        </w:rPr>
        <w:t>]</w:t>
      </w:r>
    </w:p>
    <w:p w:rsidR="004D58DE" w:rsidRPr="00B17CE1" w:rsidRDefault="004D58DE" w:rsidP="00346159">
      <w:pPr>
        <w:pStyle w:val="aa"/>
        <w:spacing w:before="120" w:after="120" w:line="0" w:lineRule="atLeast"/>
        <w:jc w:val="center"/>
        <w:rPr>
          <w:b/>
          <w:bCs/>
        </w:rPr>
      </w:pPr>
    </w:p>
    <w:p w:rsidR="004D58DE" w:rsidRPr="00B17CE1" w:rsidRDefault="004D58DE" w:rsidP="00346159">
      <w:pPr>
        <w:pStyle w:val="aa"/>
        <w:spacing w:before="120" w:after="120" w:line="0" w:lineRule="atLeast"/>
        <w:jc w:val="center"/>
        <w:rPr>
          <w:b/>
          <w:bCs/>
        </w:rPr>
      </w:pPr>
    </w:p>
    <w:p w:rsidR="004D58DE" w:rsidRPr="00B17CE1" w:rsidRDefault="004D58DE" w:rsidP="00346159">
      <w:pPr>
        <w:pStyle w:val="aa"/>
        <w:spacing w:before="120" w:after="120" w:line="0" w:lineRule="atLeast"/>
        <w:jc w:val="center"/>
        <w:rPr>
          <w:b/>
          <w:bCs/>
        </w:rPr>
      </w:pPr>
    </w:p>
    <w:p w:rsidR="004D58DE" w:rsidRPr="00B17CE1" w:rsidRDefault="004D58DE" w:rsidP="00346159">
      <w:pPr>
        <w:pStyle w:val="aa"/>
        <w:spacing w:before="120" w:after="120" w:line="0" w:lineRule="atLeast"/>
        <w:jc w:val="center"/>
        <w:rPr>
          <w:b/>
          <w:bCs/>
        </w:rPr>
      </w:pPr>
    </w:p>
    <w:p w:rsidR="004D58DE" w:rsidRPr="00B17CE1" w:rsidRDefault="004D58DE" w:rsidP="00346159">
      <w:pPr>
        <w:pStyle w:val="aa"/>
        <w:spacing w:before="120" w:after="120" w:line="0" w:lineRule="atLeast"/>
        <w:jc w:val="center"/>
        <w:rPr>
          <w:b/>
          <w:bCs/>
        </w:rPr>
      </w:pPr>
    </w:p>
    <w:p w:rsidR="004D58DE" w:rsidRPr="00B17CE1" w:rsidRDefault="004D58DE" w:rsidP="00346159">
      <w:pPr>
        <w:pStyle w:val="aa"/>
        <w:spacing w:before="120" w:after="120" w:line="0" w:lineRule="atLeast"/>
        <w:jc w:val="center"/>
        <w:rPr>
          <w:b/>
          <w:bCs/>
        </w:rPr>
      </w:pPr>
    </w:p>
    <w:p w:rsidR="004D58DE" w:rsidRPr="00B17CE1" w:rsidRDefault="004D58DE" w:rsidP="00346159">
      <w:pPr>
        <w:pStyle w:val="aa"/>
        <w:spacing w:before="120" w:after="120" w:line="0" w:lineRule="atLeast"/>
        <w:jc w:val="center"/>
        <w:rPr>
          <w:b/>
          <w:bCs/>
        </w:rPr>
      </w:pPr>
    </w:p>
    <w:p w:rsidR="004D58DE" w:rsidRPr="00B17CE1" w:rsidRDefault="004D58DE" w:rsidP="00346159">
      <w:pPr>
        <w:pStyle w:val="aa"/>
        <w:spacing w:before="120" w:after="120" w:line="0" w:lineRule="atLeast"/>
        <w:jc w:val="center"/>
        <w:rPr>
          <w:b/>
          <w:bCs/>
        </w:rPr>
      </w:pPr>
    </w:p>
    <w:p w:rsidR="004D58DE" w:rsidRPr="00B17CE1" w:rsidRDefault="004D58DE" w:rsidP="00346159">
      <w:pPr>
        <w:pStyle w:val="aa"/>
        <w:spacing w:before="120" w:after="120" w:line="0" w:lineRule="atLeast"/>
        <w:jc w:val="center"/>
        <w:rPr>
          <w:b/>
          <w:bCs/>
        </w:rPr>
      </w:pPr>
    </w:p>
    <w:p w:rsidR="004D58DE" w:rsidRPr="00B17CE1" w:rsidRDefault="004D58DE" w:rsidP="00346159">
      <w:pPr>
        <w:pStyle w:val="aa"/>
        <w:spacing w:before="120" w:after="120" w:line="0" w:lineRule="atLeast"/>
        <w:jc w:val="center"/>
        <w:rPr>
          <w:b/>
          <w:bCs/>
        </w:rPr>
      </w:pPr>
    </w:p>
    <w:p w:rsidR="004D58DE" w:rsidRPr="00B17CE1" w:rsidRDefault="004D58DE" w:rsidP="00346159">
      <w:pPr>
        <w:pStyle w:val="aa"/>
        <w:spacing w:before="120" w:after="120" w:line="0" w:lineRule="atLeast"/>
        <w:jc w:val="center"/>
        <w:rPr>
          <w:b/>
          <w:bCs/>
        </w:rPr>
      </w:pPr>
    </w:p>
    <w:p w:rsidR="004D58DE" w:rsidRPr="00B17CE1" w:rsidRDefault="004D58DE" w:rsidP="00346159">
      <w:pPr>
        <w:pStyle w:val="aa"/>
        <w:spacing w:before="120" w:after="120" w:line="0" w:lineRule="atLeast"/>
        <w:jc w:val="center"/>
        <w:rPr>
          <w:b/>
          <w:bCs/>
        </w:rPr>
      </w:pPr>
    </w:p>
    <w:p w:rsidR="004D58DE" w:rsidRPr="00B17CE1" w:rsidRDefault="004D58DE" w:rsidP="00346159">
      <w:pPr>
        <w:pStyle w:val="aa"/>
        <w:spacing w:before="120" w:after="120" w:line="0" w:lineRule="atLeast"/>
        <w:jc w:val="center"/>
        <w:rPr>
          <w:b/>
          <w:bCs/>
        </w:rPr>
      </w:pPr>
    </w:p>
    <w:p w:rsidR="004D58DE" w:rsidRPr="00B17CE1" w:rsidRDefault="004D58DE" w:rsidP="00346159">
      <w:pPr>
        <w:pStyle w:val="aa"/>
        <w:spacing w:before="120" w:after="120" w:line="0" w:lineRule="atLeast"/>
        <w:jc w:val="center"/>
        <w:rPr>
          <w:b/>
          <w:bCs/>
        </w:rPr>
      </w:pPr>
    </w:p>
    <w:p w:rsidR="004D58DE" w:rsidRPr="00B17CE1" w:rsidRDefault="004D58DE" w:rsidP="00346159">
      <w:pPr>
        <w:pStyle w:val="aa"/>
        <w:spacing w:before="120" w:after="120" w:line="0" w:lineRule="atLeast"/>
        <w:jc w:val="center"/>
        <w:rPr>
          <w:b/>
          <w:bCs/>
        </w:rPr>
      </w:pPr>
    </w:p>
    <w:p w:rsidR="004D58DE" w:rsidRPr="00B17CE1" w:rsidRDefault="004D58DE" w:rsidP="00346159">
      <w:pPr>
        <w:pStyle w:val="aa"/>
        <w:spacing w:before="120" w:after="120" w:line="0" w:lineRule="atLeast"/>
        <w:jc w:val="center"/>
        <w:rPr>
          <w:b/>
          <w:bCs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396"/>
      </w:tblGrid>
      <w:tr w:rsidR="004D58DE" w:rsidRPr="00B17CE1" w:rsidTr="0070550F">
        <w:tc>
          <w:tcPr>
            <w:tcW w:w="9546" w:type="dxa"/>
            <w:shd w:val="clear" w:color="auto" w:fill="auto"/>
          </w:tcPr>
          <w:p w:rsidR="004D58DE" w:rsidRPr="00B17CE1" w:rsidRDefault="004D58DE" w:rsidP="00066263">
            <w:pPr>
              <w:pStyle w:val="aa"/>
              <w:spacing w:before="120" w:after="120" w:line="0" w:lineRule="atLeast"/>
              <w:jc w:val="right"/>
              <w:rPr>
                <w:b/>
                <w:bCs/>
              </w:rPr>
            </w:pPr>
            <w:r w:rsidRPr="00B17CE1">
              <w:rPr>
                <w:b/>
                <w:bCs/>
              </w:rPr>
              <w:lastRenderedPageBreak/>
              <w:t xml:space="preserve">ПРИЛОЖЕНИЕ №1  КЪМ ОБРАЗЕЦ №1 </w:t>
            </w:r>
          </w:p>
        </w:tc>
      </w:tr>
    </w:tbl>
    <w:p w:rsidR="004D58DE" w:rsidRPr="00B17CE1" w:rsidRDefault="004D58DE" w:rsidP="0070550F">
      <w:pPr>
        <w:pStyle w:val="aa"/>
        <w:spacing w:before="120" w:after="120" w:line="0" w:lineRule="atLeast"/>
        <w:jc w:val="center"/>
        <w:rPr>
          <w:b/>
          <w:bCs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396"/>
      </w:tblGrid>
      <w:tr w:rsidR="004D58DE" w:rsidRPr="00B17CE1" w:rsidTr="0070550F">
        <w:tc>
          <w:tcPr>
            <w:tcW w:w="9546" w:type="dxa"/>
            <w:shd w:val="clear" w:color="auto" w:fill="auto"/>
          </w:tcPr>
          <w:p w:rsidR="004D58DE" w:rsidRPr="00B17CE1" w:rsidRDefault="004D58DE" w:rsidP="0070550F">
            <w:pPr>
              <w:pStyle w:val="aa"/>
              <w:spacing w:before="120" w:after="120" w:line="0" w:lineRule="atLeast"/>
              <w:jc w:val="center"/>
              <w:rPr>
                <w:b/>
                <w:bCs/>
              </w:rPr>
            </w:pPr>
            <w:r w:rsidRPr="00B17CE1">
              <w:rPr>
                <w:b/>
                <w:bCs/>
              </w:rPr>
              <w:t>СПИСЪК НА ДОКУМЕНТИТЕ, СЪДЪРЖАЩИ СЕ В ОФЕРТАТА И ПОСЛЕДОВАТЕЛНОСТ НА ПОДРЕДБАТА ИМ</w:t>
            </w:r>
            <w:r w:rsidRPr="00B17CE1">
              <w:rPr>
                <w:b/>
                <w:bCs/>
                <w:vertAlign w:val="superscript"/>
              </w:rPr>
              <w:t>2</w:t>
            </w:r>
          </w:p>
        </w:tc>
      </w:tr>
    </w:tbl>
    <w:p w:rsidR="004D58DE" w:rsidRPr="00B17CE1" w:rsidRDefault="004D58DE" w:rsidP="0070550F">
      <w:pPr>
        <w:pStyle w:val="aa"/>
        <w:spacing w:before="120" w:after="120" w:line="0" w:lineRule="atLeast"/>
        <w:jc w:val="center"/>
        <w:rPr>
          <w:b/>
          <w:bCs/>
        </w:rPr>
      </w:pPr>
    </w:p>
    <w:p w:rsidR="00346159" w:rsidRPr="00B17CE1" w:rsidRDefault="00346159" w:rsidP="0070550F">
      <w:pPr>
        <w:pStyle w:val="aa"/>
        <w:spacing w:before="120" w:after="120" w:line="0" w:lineRule="atLeast"/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7262"/>
        <w:gridCol w:w="1669"/>
      </w:tblGrid>
      <w:tr w:rsidR="00346159" w:rsidRPr="00B17CE1" w:rsidTr="0070550F">
        <w:trPr>
          <w:cantSplit/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6159" w:rsidRPr="00B17CE1" w:rsidRDefault="00346159" w:rsidP="0070550F">
            <w:pPr>
              <w:spacing w:before="120" w:after="120" w:line="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6159" w:rsidRPr="00B17CE1" w:rsidRDefault="00346159" w:rsidP="0070550F">
            <w:pPr>
              <w:spacing w:before="120" w:after="120" w:line="0" w:lineRule="atLeast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7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ПРОВЕРКА: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6159" w:rsidRPr="00B17CE1" w:rsidRDefault="00346159" w:rsidP="0070550F">
            <w:pPr>
              <w:spacing w:before="120" w:after="120" w:line="0" w:lineRule="atLeast"/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CE1">
              <w:rPr>
                <w:rFonts w:ascii="Times New Roman" w:hAnsi="Times New Roman" w:cs="Times New Roman"/>
                <w:bCs/>
                <w:sz w:val="24"/>
                <w:szCs w:val="24"/>
              </w:rPr>
              <w:t>Страници от офертата (от стр. … до стр. …)</w:t>
            </w:r>
          </w:p>
        </w:tc>
      </w:tr>
      <w:tr w:rsidR="00346159" w:rsidRPr="00B17CE1" w:rsidTr="0070550F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159" w:rsidRPr="00B17CE1" w:rsidRDefault="00346159" w:rsidP="0070550F">
            <w:pPr>
              <w:numPr>
                <w:ilvl w:val="0"/>
                <w:numId w:val="4"/>
              </w:numPr>
              <w:spacing w:before="120" w:after="120" w:line="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59" w:rsidRPr="00B17CE1" w:rsidRDefault="00346159" w:rsidP="0070550F">
            <w:pPr>
              <w:numPr>
                <w:ilvl w:val="2"/>
                <w:numId w:val="0"/>
              </w:numPr>
              <w:tabs>
                <w:tab w:val="num" w:pos="1980"/>
              </w:tabs>
              <w:autoSpaceDE w:val="0"/>
              <w:autoSpaceDN w:val="0"/>
              <w:adjustRightInd w:val="0"/>
              <w:spacing w:before="120" w:after="120" w:line="0" w:lineRule="atLeas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“Документи за подбор”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59" w:rsidRPr="00B17CE1" w:rsidRDefault="00346159" w:rsidP="0070550F">
            <w:pPr>
              <w:spacing w:before="120" w:after="120" w:line="0" w:lineRule="atLeas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159" w:rsidRPr="00B17CE1" w:rsidTr="0070550F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159" w:rsidRPr="00B17CE1" w:rsidRDefault="00346159" w:rsidP="0070550F">
            <w:pPr>
              <w:numPr>
                <w:ilvl w:val="1"/>
                <w:numId w:val="4"/>
              </w:numPr>
              <w:spacing w:before="120" w:after="120" w:line="0" w:lineRule="atLeast"/>
              <w:ind w:left="4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59" w:rsidRPr="00B17CE1" w:rsidRDefault="00346159" w:rsidP="0070550F">
            <w:pPr>
              <w:numPr>
                <w:ilvl w:val="2"/>
                <w:numId w:val="0"/>
              </w:numPr>
              <w:tabs>
                <w:tab w:val="num" w:pos="1980"/>
              </w:tabs>
              <w:autoSpaceDE w:val="0"/>
              <w:autoSpaceDN w:val="0"/>
              <w:adjustRightInd w:val="0"/>
              <w:spacing w:before="120" w:after="120" w:line="0" w:lineRule="atLeas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59" w:rsidRPr="00B17CE1" w:rsidRDefault="00346159" w:rsidP="0070550F">
            <w:pPr>
              <w:spacing w:before="120" w:after="120" w:line="0" w:lineRule="atLeas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159" w:rsidRPr="00B17CE1" w:rsidTr="0070550F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59" w:rsidRPr="00B17CE1" w:rsidRDefault="00346159" w:rsidP="0070550F">
            <w:pPr>
              <w:numPr>
                <w:ilvl w:val="1"/>
                <w:numId w:val="4"/>
              </w:numPr>
              <w:spacing w:before="120" w:after="120" w:line="0" w:lineRule="atLeast"/>
              <w:ind w:left="4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59" w:rsidRPr="00B17CE1" w:rsidRDefault="00346159" w:rsidP="0070550F">
            <w:pPr>
              <w:numPr>
                <w:ilvl w:val="2"/>
                <w:numId w:val="0"/>
              </w:numPr>
              <w:tabs>
                <w:tab w:val="num" w:pos="1980"/>
              </w:tabs>
              <w:autoSpaceDE w:val="0"/>
              <w:autoSpaceDN w:val="0"/>
              <w:adjustRightInd w:val="0"/>
              <w:spacing w:before="120" w:after="120" w:line="0" w:lineRule="atLeas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59" w:rsidRPr="00B17CE1" w:rsidRDefault="00346159" w:rsidP="0070550F">
            <w:pPr>
              <w:spacing w:before="120" w:after="120" w:line="0" w:lineRule="atLeas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159" w:rsidRPr="00B17CE1" w:rsidTr="0070550F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59" w:rsidRPr="00B17CE1" w:rsidRDefault="00346159" w:rsidP="0070550F">
            <w:pPr>
              <w:numPr>
                <w:ilvl w:val="1"/>
                <w:numId w:val="4"/>
              </w:numPr>
              <w:spacing w:before="120" w:after="120" w:line="0" w:lineRule="atLeast"/>
              <w:ind w:left="4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59" w:rsidRPr="00B17CE1" w:rsidRDefault="00346159" w:rsidP="0070550F">
            <w:pPr>
              <w:numPr>
                <w:ilvl w:val="2"/>
                <w:numId w:val="0"/>
              </w:numPr>
              <w:tabs>
                <w:tab w:val="num" w:pos="1980"/>
              </w:tabs>
              <w:autoSpaceDE w:val="0"/>
              <w:autoSpaceDN w:val="0"/>
              <w:adjustRightInd w:val="0"/>
              <w:spacing w:before="120" w:after="120" w:line="0" w:lineRule="atLeas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59" w:rsidRPr="00B17CE1" w:rsidRDefault="00346159" w:rsidP="0070550F">
            <w:pPr>
              <w:spacing w:before="120" w:after="120" w:line="0" w:lineRule="atLeas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6159" w:rsidRPr="00B17CE1" w:rsidRDefault="00346159" w:rsidP="0070550F">
      <w:pPr>
        <w:pStyle w:val="aa"/>
        <w:spacing w:before="120" w:after="120" w:line="0" w:lineRule="atLeast"/>
        <w:jc w:val="both"/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675"/>
        <w:gridCol w:w="7262"/>
        <w:gridCol w:w="1669"/>
      </w:tblGrid>
      <w:tr w:rsidR="00346159" w:rsidRPr="00B17CE1" w:rsidTr="0070550F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6159" w:rsidRPr="00B17CE1" w:rsidRDefault="00346159" w:rsidP="0070550F">
            <w:pPr>
              <w:spacing w:before="120" w:after="120" w:line="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7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6159" w:rsidRPr="00B17CE1" w:rsidRDefault="00346159" w:rsidP="0070550F">
            <w:pPr>
              <w:numPr>
                <w:ilvl w:val="2"/>
                <w:numId w:val="0"/>
              </w:numPr>
              <w:tabs>
                <w:tab w:val="num" w:pos="1980"/>
              </w:tabs>
              <w:autoSpaceDE w:val="0"/>
              <w:autoSpaceDN w:val="0"/>
              <w:adjustRightInd w:val="0"/>
              <w:spacing w:before="120" w:after="120" w:line="0" w:lineRule="atLeast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7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“Техническо предложение”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6159" w:rsidRPr="00B17CE1" w:rsidRDefault="00346159" w:rsidP="0070550F">
            <w:pPr>
              <w:spacing w:before="120" w:after="120" w:line="0" w:lineRule="atLeas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159" w:rsidRPr="00B17CE1" w:rsidTr="0070550F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6159" w:rsidRPr="00B17CE1" w:rsidRDefault="00346159" w:rsidP="0070550F">
            <w:pPr>
              <w:spacing w:before="120" w:after="120" w:line="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7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6159" w:rsidRPr="00B17CE1" w:rsidRDefault="00346159" w:rsidP="0070550F">
            <w:pPr>
              <w:numPr>
                <w:ilvl w:val="2"/>
                <w:numId w:val="0"/>
              </w:numPr>
              <w:tabs>
                <w:tab w:val="num" w:pos="1980"/>
              </w:tabs>
              <w:autoSpaceDE w:val="0"/>
              <w:autoSpaceDN w:val="0"/>
              <w:adjustRightInd w:val="0"/>
              <w:spacing w:before="120" w:after="120" w:line="0" w:lineRule="atLeast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6159" w:rsidRPr="00B17CE1" w:rsidRDefault="00346159" w:rsidP="0070550F">
            <w:pPr>
              <w:spacing w:before="120" w:after="120" w:line="0" w:lineRule="atLeas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159" w:rsidRPr="00B17CE1" w:rsidTr="0070550F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6159" w:rsidRPr="00B17CE1" w:rsidRDefault="00346159" w:rsidP="0070550F">
            <w:pPr>
              <w:spacing w:before="120" w:after="120" w:line="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7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6159" w:rsidRPr="00B17CE1" w:rsidRDefault="00346159" w:rsidP="0070550F">
            <w:pPr>
              <w:numPr>
                <w:ilvl w:val="2"/>
                <w:numId w:val="0"/>
              </w:numPr>
              <w:tabs>
                <w:tab w:val="num" w:pos="1980"/>
              </w:tabs>
              <w:autoSpaceDE w:val="0"/>
              <w:autoSpaceDN w:val="0"/>
              <w:adjustRightInd w:val="0"/>
              <w:spacing w:before="120" w:after="120" w:line="0" w:lineRule="atLeast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6159" w:rsidRPr="00B17CE1" w:rsidRDefault="00346159" w:rsidP="0070550F">
            <w:pPr>
              <w:spacing w:before="120" w:after="120" w:line="0" w:lineRule="atLeas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6159" w:rsidRPr="00B17CE1" w:rsidRDefault="00346159" w:rsidP="0070550F">
      <w:pPr>
        <w:pStyle w:val="aa"/>
        <w:spacing w:before="120" w:after="120" w:line="0" w:lineRule="atLeast"/>
        <w:jc w:val="both"/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675"/>
        <w:gridCol w:w="7262"/>
        <w:gridCol w:w="1669"/>
      </w:tblGrid>
      <w:tr w:rsidR="00346159" w:rsidRPr="00B17CE1" w:rsidTr="0070550F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6159" w:rsidRPr="00B17CE1" w:rsidRDefault="00346159" w:rsidP="0070550F">
            <w:pPr>
              <w:spacing w:before="120" w:after="120" w:line="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7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6159" w:rsidRPr="00B17CE1" w:rsidRDefault="00346159" w:rsidP="0070550F">
            <w:pPr>
              <w:numPr>
                <w:ilvl w:val="2"/>
                <w:numId w:val="0"/>
              </w:numPr>
              <w:tabs>
                <w:tab w:val="num" w:pos="1980"/>
              </w:tabs>
              <w:autoSpaceDE w:val="0"/>
              <w:autoSpaceDN w:val="0"/>
              <w:adjustRightInd w:val="0"/>
              <w:spacing w:before="120" w:after="120" w:line="0" w:lineRule="atLeas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“Ценово предложение““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6159" w:rsidRPr="00B17CE1" w:rsidRDefault="00346159" w:rsidP="0070550F">
            <w:pPr>
              <w:spacing w:before="120" w:after="120" w:line="0" w:lineRule="atLeas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159" w:rsidRPr="00B17CE1" w:rsidTr="0070550F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6159" w:rsidRPr="00B17CE1" w:rsidRDefault="00346159" w:rsidP="0070550F">
            <w:pPr>
              <w:spacing w:before="120" w:after="120" w:line="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7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6159" w:rsidRPr="00B17CE1" w:rsidRDefault="00346159" w:rsidP="0070550F">
            <w:pPr>
              <w:numPr>
                <w:ilvl w:val="2"/>
                <w:numId w:val="0"/>
              </w:numPr>
              <w:tabs>
                <w:tab w:val="num" w:pos="1980"/>
              </w:tabs>
              <w:autoSpaceDE w:val="0"/>
              <w:autoSpaceDN w:val="0"/>
              <w:adjustRightInd w:val="0"/>
              <w:spacing w:before="120" w:after="120" w:line="0" w:lineRule="atLeas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6159" w:rsidRPr="00B17CE1" w:rsidRDefault="00346159" w:rsidP="0070550F">
            <w:pPr>
              <w:spacing w:before="120" w:after="120" w:line="0" w:lineRule="atLeas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159" w:rsidRPr="00B17CE1" w:rsidTr="0070550F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6159" w:rsidRPr="00B17CE1" w:rsidRDefault="00346159" w:rsidP="0070550F">
            <w:pPr>
              <w:spacing w:before="120" w:after="120" w:line="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7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3.2.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6159" w:rsidRPr="00B17CE1" w:rsidRDefault="00346159" w:rsidP="0070550F">
            <w:pPr>
              <w:numPr>
                <w:ilvl w:val="2"/>
                <w:numId w:val="0"/>
              </w:numPr>
              <w:tabs>
                <w:tab w:val="num" w:pos="1980"/>
              </w:tabs>
              <w:autoSpaceDE w:val="0"/>
              <w:autoSpaceDN w:val="0"/>
              <w:adjustRightInd w:val="0"/>
              <w:spacing w:before="120" w:after="120" w:line="0" w:lineRule="atLeas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6159" w:rsidRPr="00B17CE1" w:rsidRDefault="00346159" w:rsidP="0070550F">
            <w:pPr>
              <w:spacing w:before="120" w:after="120" w:line="0" w:lineRule="atLeas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6159" w:rsidRPr="00B17CE1" w:rsidRDefault="00346159" w:rsidP="00346159">
      <w:pPr>
        <w:spacing w:before="120" w:after="12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46159" w:rsidRPr="00B17CE1" w:rsidRDefault="00346159" w:rsidP="00346159">
      <w:pPr>
        <w:spacing w:before="120" w:after="12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46159" w:rsidRPr="00B17CE1" w:rsidRDefault="00346159" w:rsidP="00346159">
      <w:pPr>
        <w:spacing w:before="120" w:after="12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17CE1">
        <w:rPr>
          <w:rFonts w:ascii="Times New Roman" w:hAnsi="Times New Roman" w:cs="Times New Roman"/>
          <w:sz w:val="24"/>
          <w:szCs w:val="24"/>
        </w:rPr>
        <w:t>[</w:t>
      </w:r>
      <w:r w:rsidRPr="00B17CE1">
        <w:rPr>
          <w:rFonts w:ascii="Times New Roman" w:hAnsi="Times New Roman" w:cs="Times New Roman"/>
          <w:i/>
          <w:iCs/>
          <w:sz w:val="24"/>
          <w:szCs w:val="24"/>
        </w:rPr>
        <w:t>дата на подписване</w:t>
      </w:r>
      <w:r w:rsidRPr="00B17CE1">
        <w:rPr>
          <w:rFonts w:ascii="Times New Roman" w:hAnsi="Times New Roman" w:cs="Times New Roman"/>
          <w:sz w:val="24"/>
          <w:szCs w:val="24"/>
        </w:rPr>
        <w:t>]</w:t>
      </w:r>
      <w:r w:rsidRPr="00B17CE1">
        <w:rPr>
          <w:rFonts w:ascii="Times New Roman" w:hAnsi="Times New Roman" w:cs="Times New Roman"/>
          <w:sz w:val="24"/>
          <w:szCs w:val="24"/>
        </w:rPr>
        <w:tab/>
      </w:r>
      <w:r w:rsidRPr="00B17CE1">
        <w:rPr>
          <w:rFonts w:ascii="Times New Roman" w:hAnsi="Times New Roman" w:cs="Times New Roman"/>
          <w:sz w:val="24"/>
          <w:szCs w:val="24"/>
        </w:rPr>
        <w:tab/>
      </w:r>
      <w:r w:rsidRPr="00B17CE1">
        <w:rPr>
          <w:rFonts w:ascii="Times New Roman" w:hAnsi="Times New Roman" w:cs="Times New Roman"/>
          <w:sz w:val="24"/>
          <w:szCs w:val="24"/>
        </w:rPr>
        <w:tab/>
      </w:r>
      <w:r w:rsidRPr="00B17CE1">
        <w:rPr>
          <w:rFonts w:ascii="Times New Roman" w:hAnsi="Times New Roman" w:cs="Times New Roman"/>
          <w:sz w:val="24"/>
          <w:szCs w:val="24"/>
        </w:rPr>
        <w:tab/>
      </w:r>
      <w:r w:rsidRPr="00B17CE1">
        <w:rPr>
          <w:rFonts w:ascii="Times New Roman" w:hAnsi="Times New Roman" w:cs="Times New Roman"/>
          <w:sz w:val="24"/>
          <w:szCs w:val="24"/>
        </w:rPr>
        <w:tab/>
        <w:t>Декларатор: [</w:t>
      </w:r>
      <w:r w:rsidRPr="00B17CE1">
        <w:rPr>
          <w:rFonts w:ascii="Times New Roman" w:hAnsi="Times New Roman" w:cs="Times New Roman"/>
          <w:i/>
          <w:iCs/>
          <w:sz w:val="24"/>
          <w:szCs w:val="24"/>
        </w:rPr>
        <w:t>подпис</w:t>
      </w:r>
      <w:r w:rsidRPr="00B17CE1">
        <w:rPr>
          <w:rFonts w:ascii="Times New Roman" w:hAnsi="Times New Roman" w:cs="Times New Roman"/>
          <w:sz w:val="24"/>
          <w:szCs w:val="24"/>
        </w:rPr>
        <w:t>]:</w:t>
      </w:r>
      <w:r w:rsidRPr="00B17CE1">
        <w:rPr>
          <w:rFonts w:ascii="Times New Roman" w:hAnsi="Times New Roman" w:cs="Times New Roman"/>
          <w:sz w:val="24"/>
          <w:szCs w:val="24"/>
        </w:rPr>
        <w:tab/>
      </w:r>
      <w:r w:rsidRPr="00B17CE1">
        <w:rPr>
          <w:rFonts w:ascii="Times New Roman" w:hAnsi="Times New Roman" w:cs="Times New Roman"/>
          <w:sz w:val="24"/>
          <w:szCs w:val="24"/>
        </w:rPr>
        <w:tab/>
      </w:r>
      <w:r w:rsidRPr="00B17CE1">
        <w:rPr>
          <w:rFonts w:ascii="Times New Roman" w:hAnsi="Times New Roman" w:cs="Times New Roman"/>
          <w:sz w:val="24"/>
          <w:szCs w:val="24"/>
        </w:rPr>
        <w:tab/>
      </w:r>
      <w:r w:rsidRPr="00B17CE1">
        <w:rPr>
          <w:rFonts w:ascii="Times New Roman" w:hAnsi="Times New Roman" w:cs="Times New Roman"/>
          <w:sz w:val="24"/>
          <w:szCs w:val="24"/>
        </w:rPr>
        <w:tab/>
      </w:r>
      <w:r w:rsidRPr="00B17CE1">
        <w:rPr>
          <w:rFonts w:ascii="Times New Roman" w:hAnsi="Times New Roman" w:cs="Times New Roman"/>
          <w:sz w:val="24"/>
          <w:szCs w:val="24"/>
        </w:rPr>
        <w:tab/>
      </w:r>
      <w:r w:rsidRPr="00B17CE1">
        <w:rPr>
          <w:rFonts w:ascii="Times New Roman" w:hAnsi="Times New Roman" w:cs="Times New Roman"/>
          <w:sz w:val="24"/>
          <w:szCs w:val="24"/>
        </w:rPr>
        <w:tab/>
      </w:r>
      <w:r w:rsidRPr="00B17CE1">
        <w:rPr>
          <w:rFonts w:ascii="Times New Roman" w:hAnsi="Times New Roman" w:cs="Times New Roman"/>
          <w:sz w:val="24"/>
          <w:szCs w:val="24"/>
        </w:rPr>
        <w:tab/>
      </w:r>
      <w:r w:rsidRPr="00B17CE1">
        <w:rPr>
          <w:rFonts w:ascii="Times New Roman" w:hAnsi="Times New Roman" w:cs="Times New Roman"/>
          <w:sz w:val="24"/>
          <w:szCs w:val="24"/>
        </w:rPr>
        <w:tab/>
      </w:r>
      <w:r w:rsidRPr="00B17CE1">
        <w:rPr>
          <w:rFonts w:ascii="Times New Roman" w:hAnsi="Times New Roman" w:cs="Times New Roman"/>
          <w:sz w:val="24"/>
          <w:szCs w:val="24"/>
        </w:rPr>
        <w:tab/>
      </w:r>
      <w:r w:rsidRPr="00B17CE1">
        <w:rPr>
          <w:rFonts w:ascii="Times New Roman" w:hAnsi="Times New Roman" w:cs="Times New Roman"/>
          <w:sz w:val="24"/>
          <w:szCs w:val="24"/>
        </w:rPr>
        <w:tab/>
        <w:t>[</w:t>
      </w:r>
      <w:r w:rsidRPr="00B17CE1">
        <w:rPr>
          <w:rFonts w:ascii="Times New Roman" w:hAnsi="Times New Roman" w:cs="Times New Roman"/>
          <w:i/>
          <w:iCs/>
          <w:sz w:val="24"/>
          <w:szCs w:val="24"/>
        </w:rPr>
        <w:t>печат, когато е приложимо</w:t>
      </w:r>
      <w:r w:rsidRPr="00B17CE1">
        <w:rPr>
          <w:rFonts w:ascii="Times New Roman" w:hAnsi="Times New Roman" w:cs="Times New Roman"/>
          <w:sz w:val="24"/>
          <w:szCs w:val="24"/>
        </w:rPr>
        <w:t>]</w:t>
      </w:r>
    </w:p>
    <w:p w:rsidR="00602785" w:rsidRDefault="00602785" w:rsidP="00346159">
      <w:pPr>
        <w:spacing w:before="120" w:after="12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0550F" w:rsidRDefault="0070550F" w:rsidP="00346159">
      <w:pPr>
        <w:spacing w:before="120" w:after="12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0550F" w:rsidRPr="00B17CE1" w:rsidRDefault="0070550F" w:rsidP="00346159">
      <w:pPr>
        <w:spacing w:before="120" w:after="12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396"/>
      </w:tblGrid>
      <w:tr w:rsidR="00602785" w:rsidRPr="00B17CE1" w:rsidTr="0070550F">
        <w:tc>
          <w:tcPr>
            <w:tcW w:w="9546" w:type="dxa"/>
            <w:shd w:val="clear" w:color="auto" w:fill="FFFFFF" w:themeFill="background1"/>
          </w:tcPr>
          <w:p w:rsidR="00602785" w:rsidRPr="00B17CE1" w:rsidRDefault="00602785" w:rsidP="00066263">
            <w:pPr>
              <w:spacing w:before="120" w:after="120" w:line="0" w:lineRule="atLeast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17C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ОБРАЗЕЦ №2</w:t>
            </w:r>
          </w:p>
          <w:p w:rsidR="00602785" w:rsidRPr="00B17CE1" w:rsidRDefault="00602785" w:rsidP="00066263">
            <w:pPr>
              <w:spacing w:before="120" w:after="120" w:line="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7C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„Предложение за изпълнение на поръчката в съответствие с техническите спецификации и изискванията на Възложителя”</w:t>
            </w:r>
          </w:p>
        </w:tc>
      </w:tr>
    </w:tbl>
    <w:p w:rsidR="00602785" w:rsidRPr="00B17CE1" w:rsidRDefault="00602785" w:rsidP="00346159">
      <w:pPr>
        <w:spacing w:before="120" w:after="12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17CE1" w:rsidRPr="00B17CE1" w:rsidRDefault="00B17CE1" w:rsidP="00B17CE1">
      <w:pPr>
        <w:spacing w:before="120" w:after="120"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7CE1">
        <w:rPr>
          <w:rFonts w:ascii="Times New Roman" w:hAnsi="Times New Roman" w:cs="Times New Roman"/>
          <w:b/>
          <w:bCs/>
          <w:sz w:val="24"/>
          <w:szCs w:val="24"/>
        </w:rPr>
        <w:t>ДО</w:t>
      </w:r>
    </w:p>
    <w:p w:rsidR="00B17CE1" w:rsidRPr="00B17CE1" w:rsidRDefault="00B17CE1" w:rsidP="00B17CE1">
      <w:pPr>
        <w:spacing w:before="120" w:after="120" w:line="0" w:lineRule="atLeast"/>
        <w:jc w:val="both"/>
        <w:rPr>
          <w:rStyle w:val="af"/>
          <w:rFonts w:ascii="Times New Roman" w:hAnsi="Times New Roman" w:cs="Times New Roman"/>
          <w:sz w:val="24"/>
          <w:szCs w:val="24"/>
        </w:rPr>
      </w:pPr>
      <w:r w:rsidRPr="00B17CE1">
        <w:rPr>
          <w:rStyle w:val="af"/>
          <w:rFonts w:ascii="Times New Roman" w:hAnsi="Times New Roman" w:cs="Times New Roman"/>
          <w:sz w:val="24"/>
          <w:szCs w:val="24"/>
        </w:rPr>
        <w:t>д-р Петър Георгиев Петров</w:t>
      </w:r>
    </w:p>
    <w:p w:rsidR="00B17CE1" w:rsidRPr="00B17CE1" w:rsidRDefault="00B17CE1" w:rsidP="00B17CE1">
      <w:pPr>
        <w:spacing w:before="120" w:after="120" w:line="0" w:lineRule="atLeast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17CE1">
        <w:rPr>
          <w:rFonts w:ascii="Times New Roman" w:hAnsi="Times New Roman" w:cs="Times New Roman"/>
          <w:b/>
          <w:bCs/>
          <w:sz w:val="24"/>
          <w:szCs w:val="24"/>
        </w:rPr>
        <w:t>КМЕТ</w:t>
      </w:r>
      <w:r w:rsidRPr="00B17CE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на </w:t>
      </w:r>
      <w:r w:rsidRPr="00B17CE1">
        <w:rPr>
          <w:rFonts w:ascii="Times New Roman" w:hAnsi="Times New Roman" w:cs="Times New Roman"/>
          <w:b/>
          <w:bCs/>
          <w:sz w:val="24"/>
          <w:szCs w:val="24"/>
        </w:rPr>
        <w:t>Община Ценово</w:t>
      </w:r>
    </w:p>
    <w:p w:rsidR="00B17CE1" w:rsidRPr="00B17CE1" w:rsidRDefault="00B17CE1" w:rsidP="00B17CE1">
      <w:pPr>
        <w:pStyle w:val="CharCharChar3"/>
        <w:spacing w:before="120" w:after="120" w:line="0" w:lineRule="atLeast"/>
        <w:jc w:val="both"/>
        <w:rPr>
          <w:rFonts w:ascii="Times New Roman" w:hAnsi="Times New Roman" w:cs="Times New Roman"/>
          <w:b/>
          <w:lang w:val="bg-BG"/>
        </w:rPr>
      </w:pPr>
      <w:r w:rsidRPr="00B17CE1">
        <w:rPr>
          <w:rFonts w:ascii="Times New Roman" w:hAnsi="Times New Roman" w:cs="Times New Roman"/>
          <w:b/>
          <w:lang w:val="bg-BG"/>
        </w:rPr>
        <w:t>с. Ценово, обл. Русе</w:t>
      </w:r>
    </w:p>
    <w:p w:rsidR="00B17CE1" w:rsidRPr="00B17CE1" w:rsidRDefault="009A6B4F" w:rsidP="00B17CE1">
      <w:pPr>
        <w:pStyle w:val="CharCharChar3"/>
        <w:spacing w:before="120" w:after="120" w:line="0" w:lineRule="atLeast"/>
        <w:jc w:val="both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</w:rPr>
        <w:t xml:space="preserve">ул. </w:t>
      </w:r>
      <w:r>
        <w:rPr>
          <w:rFonts w:ascii="Times New Roman" w:hAnsi="Times New Roman" w:cs="Times New Roman"/>
          <w:b/>
          <w:lang w:val="bg-BG"/>
        </w:rPr>
        <w:t>„</w:t>
      </w:r>
      <w:r>
        <w:rPr>
          <w:rFonts w:ascii="Times New Roman" w:hAnsi="Times New Roman" w:cs="Times New Roman"/>
          <w:b/>
        </w:rPr>
        <w:t>Цар Освободител</w:t>
      </w:r>
      <w:r>
        <w:rPr>
          <w:rFonts w:ascii="Times New Roman" w:hAnsi="Times New Roman" w:cs="Times New Roman"/>
          <w:b/>
          <w:lang w:val="bg-BG"/>
        </w:rPr>
        <w:t>”</w:t>
      </w:r>
      <w:r w:rsidR="00B17CE1" w:rsidRPr="00B17CE1">
        <w:rPr>
          <w:rFonts w:ascii="Times New Roman" w:hAnsi="Times New Roman" w:cs="Times New Roman"/>
          <w:b/>
        </w:rPr>
        <w:t xml:space="preserve"> № 6</w:t>
      </w:r>
    </w:p>
    <w:p w:rsidR="00346159" w:rsidRPr="00B17CE1" w:rsidRDefault="00346159" w:rsidP="00346159">
      <w:pPr>
        <w:pStyle w:val="CharCharChar3"/>
        <w:spacing w:before="120" w:after="120" w:line="0" w:lineRule="atLeast"/>
        <w:jc w:val="both"/>
        <w:rPr>
          <w:rFonts w:ascii="Times New Roman" w:hAnsi="Times New Roman" w:cs="Times New Roman"/>
          <w:lang w:val="bg-BG"/>
        </w:rPr>
      </w:pPr>
    </w:p>
    <w:p w:rsidR="00346159" w:rsidRPr="00B17CE1" w:rsidRDefault="00D50337" w:rsidP="00346159">
      <w:pPr>
        <w:pStyle w:val="CharCharChar3"/>
        <w:spacing w:before="120" w:after="120" w:line="0" w:lineRule="atLeast"/>
        <w:jc w:val="both"/>
        <w:rPr>
          <w:rFonts w:ascii="Times New Roman" w:hAnsi="Times New Roman" w:cs="Times New Roman"/>
          <w:lang w:val="bg-BG"/>
        </w:rPr>
      </w:pPr>
      <w:r w:rsidRPr="00B17CE1">
        <w:rPr>
          <w:rFonts w:ascii="Times New Roman" w:hAnsi="Times New Roman" w:cs="Times New Roman"/>
          <w:lang w:val="bg-BG"/>
        </w:rPr>
        <w:tab/>
      </w:r>
      <w:r w:rsidR="00346159" w:rsidRPr="00B17CE1">
        <w:rPr>
          <w:rFonts w:ascii="Times New Roman" w:hAnsi="Times New Roman" w:cs="Times New Roman"/>
          <w:lang w:val="bg-BG"/>
        </w:rPr>
        <w:t>[</w:t>
      </w:r>
      <w:r w:rsidR="00346159" w:rsidRPr="00B17CE1">
        <w:rPr>
          <w:rFonts w:ascii="Times New Roman" w:hAnsi="Times New Roman" w:cs="Times New Roman"/>
          <w:i/>
          <w:iCs/>
          <w:lang w:val="bg-BG"/>
        </w:rPr>
        <w:t>наименование на участника</w:t>
      </w:r>
      <w:r w:rsidR="00346159" w:rsidRPr="00B17CE1">
        <w:rPr>
          <w:rFonts w:ascii="Times New Roman" w:hAnsi="Times New Roman" w:cs="Times New Roman"/>
          <w:lang w:val="bg-BG"/>
        </w:rPr>
        <w:t>]</w:t>
      </w:r>
      <w:r w:rsidR="00346159" w:rsidRPr="00B17CE1">
        <w:rPr>
          <w:rFonts w:ascii="Times New Roman" w:hAnsi="Times New Roman" w:cs="Times New Roman"/>
          <w:b/>
          <w:bCs/>
          <w:lang w:val="bg-BG"/>
        </w:rPr>
        <w:t xml:space="preserve">, </w:t>
      </w:r>
      <w:r w:rsidR="00346159" w:rsidRPr="00B17CE1">
        <w:rPr>
          <w:rFonts w:ascii="Times New Roman" w:hAnsi="Times New Roman" w:cs="Times New Roman"/>
          <w:lang w:val="bg-BG"/>
        </w:rPr>
        <w:t>регистрирано [</w:t>
      </w:r>
      <w:r w:rsidR="00346159" w:rsidRPr="00B17CE1">
        <w:rPr>
          <w:rFonts w:ascii="Times New Roman" w:hAnsi="Times New Roman" w:cs="Times New Roman"/>
          <w:i/>
          <w:iCs/>
          <w:lang w:val="bg-BG"/>
        </w:rPr>
        <w:t>данни за регистрацията на участника</w:t>
      </w:r>
      <w:r w:rsidR="00346159" w:rsidRPr="00B17CE1">
        <w:rPr>
          <w:rFonts w:ascii="Times New Roman" w:hAnsi="Times New Roman" w:cs="Times New Roman"/>
          <w:lang w:val="bg-BG"/>
        </w:rPr>
        <w:t>] представлявано от [</w:t>
      </w:r>
      <w:r w:rsidR="00346159" w:rsidRPr="00B17CE1">
        <w:rPr>
          <w:rFonts w:ascii="Times New Roman" w:hAnsi="Times New Roman" w:cs="Times New Roman"/>
          <w:i/>
          <w:iCs/>
          <w:lang w:val="bg-BG"/>
        </w:rPr>
        <w:t>трите имена</w:t>
      </w:r>
      <w:r w:rsidR="00346159" w:rsidRPr="00B17CE1">
        <w:rPr>
          <w:rFonts w:ascii="Times New Roman" w:hAnsi="Times New Roman" w:cs="Times New Roman"/>
          <w:lang w:val="bg-BG"/>
        </w:rPr>
        <w:t>] в качеството на [</w:t>
      </w:r>
      <w:r w:rsidR="00346159" w:rsidRPr="00B17CE1">
        <w:rPr>
          <w:rFonts w:ascii="Times New Roman" w:hAnsi="Times New Roman" w:cs="Times New Roman"/>
          <w:i/>
          <w:iCs/>
          <w:lang w:val="bg-BG"/>
        </w:rPr>
        <w:t>длъжност или друго качество</w:t>
      </w:r>
      <w:r w:rsidR="00346159" w:rsidRPr="00B17CE1">
        <w:rPr>
          <w:rFonts w:ascii="Times New Roman" w:hAnsi="Times New Roman" w:cs="Times New Roman"/>
          <w:lang w:val="bg-BG"/>
        </w:rPr>
        <w:t>] с</w:t>
      </w:r>
      <w:r w:rsidR="008550A6" w:rsidRPr="00B17CE1">
        <w:rPr>
          <w:rFonts w:ascii="Times New Roman" w:hAnsi="Times New Roman" w:cs="Times New Roman"/>
          <w:lang w:val="bg-BG"/>
        </w:rPr>
        <w:t xml:space="preserve"> </w:t>
      </w:r>
      <w:r w:rsidR="00346159" w:rsidRPr="00B17CE1">
        <w:rPr>
          <w:rFonts w:ascii="Times New Roman" w:hAnsi="Times New Roman" w:cs="Times New Roman"/>
          <w:lang w:val="bg-BG"/>
        </w:rPr>
        <w:t>БУЛСТАТ/ЕИК […], регистрирано в […] с данни по регистрацията: […], регистрация по ДДС: […], със седалище […] и адрес на управление […], адрес за кореспонденция: […], телефон за контакт […], факс […], електронна поща […]</w:t>
      </w:r>
    </w:p>
    <w:p w:rsidR="00346159" w:rsidRPr="00B17CE1" w:rsidRDefault="00346159" w:rsidP="00346159">
      <w:pPr>
        <w:spacing w:before="120" w:after="120"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6159" w:rsidRPr="00B17CE1" w:rsidRDefault="00346159" w:rsidP="00346159">
      <w:pPr>
        <w:spacing w:before="120" w:after="12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7CE1">
        <w:rPr>
          <w:rFonts w:ascii="Times New Roman" w:hAnsi="Times New Roman" w:cs="Times New Roman"/>
          <w:b/>
          <w:bCs/>
          <w:sz w:val="24"/>
          <w:szCs w:val="24"/>
        </w:rPr>
        <w:t xml:space="preserve">ПРЕДЛОЖЕНИЕ ЗА ИЗПЪЛНЕНИЕ </w:t>
      </w:r>
    </w:p>
    <w:p w:rsidR="00346159" w:rsidRPr="00B17CE1" w:rsidRDefault="00346159" w:rsidP="00346159">
      <w:pPr>
        <w:spacing w:before="120" w:after="12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7CE1">
        <w:rPr>
          <w:rFonts w:ascii="Times New Roman" w:hAnsi="Times New Roman" w:cs="Times New Roman"/>
          <w:b/>
          <w:bCs/>
          <w:sz w:val="24"/>
          <w:szCs w:val="24"/>
        </w:rPr>
        <w:t xml:space="preserve">НА ОБЩЕСТВЕНА ПОРЪЧКА </w:t>
      </w:r>
    </w:p>
    <w:p w:rsidR="00346159" w:rsidRPr="00B17CE1" w:rsidRDefault="00346159" w:rsidP="00346159">
      <w:pPr>
        <w:spacing w:before="120" w:after="12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7CE1">
        <w:rPr>
          <w:rFonts w:ascii="Times New Roman" w:hAnsi="Times New Roman" w:cs="Times New Roman"/>
          <w:b/>
          <w:bCs/>
          <w:sz w:val="24"/>
          <w:szCs w:val="24"/>
        </w:rPr>
        <w:t>С ПРЕДМЕТ</w:t>
      </w:r>
      <w:r w:rsidRPr="00B17CE1">
        <w:rPr>
          <w:rStyle w:val="a9"/>
          <w:rFonts w:ascii="Times New Roman" w:hAnsi="Times New Roman"/>
          <w:b/>
          <w:bCs/>
          <w:sz w:val="24"/>
          <w:szCs w:val="24"/>
        </w:rPr>
        <w:footnoteReference w:id="2"/>
      </w:r>
    </w:p>
    <w:p w:rsidR="00224442" w:rsidRPr="00B17CE1" w:rsidRDefault="00224442" w:rsidP="00075341">
      <w:pPr>
        <w:pStyle w:val="5"/>
        <w:spacing w:after="12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7CE1" w:rsidRPr="00B17CE1" w:rsidRDefault="00B17CE1" w:rsidP="00B17CE1">
      <w:pPr>
        <w:widowControl w:val="0"/>
        <w:tabs>
          <w:tab w:val="left" w:pos="284"/>
          <w:tab w:val="left" w:pos="9639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CE1">
        <w:rPr>
          <w:rFonts w:ascii="Times New Roman" w:hAnsi="Times New Roman" w:cs="Times New Roman"/>
          <w:b/>
          <w:sz w:val="24"/>
          <w:szCs w:val="24"/>
        </w:rPr>
        <w:t>„Аварийно възстановяване проводимостта и почистване на отводни канали (дерета) в регулацията на с. Пиперково”</w:t>
      </w:r>
    </w:p>
    <w:p w:rsidR="00346159" w:rsidRPr="00B17CE1" w:rsidRDefault="00346159" w:rsidP="00075341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6159" w:rsidRPr="00B17CE1" w:rsidRDefault="00602785" w:rsidP="00346159">
      <w:pPr>
        <w:tabs>
          <w:tab w:val="left" w:pos="1080"/>
        </w:tabs>
        <w:spacing w:before="120" w:after="12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7CE1">
        <w:rPr>
          <w:rFonts w:ascii="Times New Roman" w:hAnsi="Times New Roman" w:cs="Times New Roman"/>
          <w:b/>
          <w:bCs/>
          <w:sz w:val="24"/>
          <w:szCs w:val="24"/>
        </w:rPr>
        <w:t>УВАЖАЕМ</w:t>
      </w:r>
      <w:r w:rsidR="0070550F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B17CE1">
        <w:rPr>
          <w:rFonts w:ascii="Times New Roman" w:hAnsi="Times New Roman" w:cs="Times New Roman"/>
          <w:b/>
          <w:bCs/>
          <w:sz w:val="24"/>
          <w:szCs w:val="24"/>
        </w:rPr>
        <w:t xml:space="preserve"> Г-</w:t>
      </w:r>
      <w:r w:rsidR="0070550F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346159" w:rsidRPr="00B17CE1">
        <w:rPr>
          <w:rFonts w:ascii="Times New Roman" w:hAnsi="Times New Roman" w:cs="Times New Roman"/>
          <w:b/>
          <w:bCs/>
          <w:sz w:val="24"/>
          <w:szCs w:val="24"/>
        </w:rPr>
        <w:t xml:space="preserve"> КМЕТ,</w:t>
      </w:r>
    </w:p>
    <w:p w:rsidR="00346159" w:rsidRPr="00B17CE1" w:rsidRDefault="00346159" w:rsidP="003461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46159" w:rsidRPr="00B17CE1" w:rsidRDefault="00346159" w:rsidP="003461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17CE1">
        <w:rPr>
          <w:rFonts w:ascii="Times New Roman" w:eastAsia="Times New Roman" w:hAnsi="Times New Roman" w:cs="Times New Roman"/>
          <w:sz w:val="24"/>
          <w:szCs w:val="24"/>
          <w:lang w:eastAsia="en-US"/>
        </w:rPr>
        <w:t>Запознахме се с изискванията към участниците и към изпълнението на горепосочената поръчка, с изискванията за изготвяне и представяне на офертата и заявяваме, че ги приемаме. С настоящето правим следните обвързващи предложения за изпълнение на поръчката:</w:t>
      </w:r>
    </w:p>
    <w:p w:rsidR="00346159" w:rsidRPr="00B17CE1" w:rsidRDefault="00346159" w:rsidP="00346159">
      <w:pPr>
        <w:tabs>
          <w:tab w:val="left" w:pos="1080"/>
        </w:tabs>
        <w:spacing w:before="120" w:after="12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5E9B" w:rsidRPr="0011626C" w:rsidRDefault="002E5E9B" w:rsidP="002E5E9B">
      <w:pPr>
        <w:pStyle w:val="11"/>
        <w:keepNext w:val="0"/>
        <w:numPr>
          <w:ilvl w:val="0"/>
          <w:numId w:val="6"/>
        </w:numPr>
        <w:spacing w:before="120" w:after="120" w:line="0" w:lineRule="atLeast"/>
      </w:pPr>
      <w:r w:rsidRPr="002E5E9B">
        <w:rPr>
          <w:b/>
        </w:rPr>
        <w:lastRenderedPageBreak/>
        <w:t>Срокът за изпълнение на строителството е  ………………/........................................../</w:t>
      </w:r>
      <w:r w:rsidRPr="0011626C">
        <w:rPr>
          <w:b/>
        </w:rPr>
        <w:t xml:space="preserve"> календарни дни.</w:t>
      </w:r>
    </w:p>
    <w:p w:rsidR="002E5E9B" w:rsidRPr="002E5E9B" w:rsidRDefault="002E5E9B" w:rsidP="002E5E9B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2E5E9B">
        <w:rPr>
          <w:rFonts w:ascii="Times New Roman" w:hAnsi="Times New Roman" w:cs="Times New Roman"/>
          <w:b/>
          <w:sz w:val="24"/>
          <w:szCs w:val="24"/>
        </w:rPr>
        <w:t>Гаранционният срок на строежа е ………………/........................................../ години.</w:t>
      </w:r>
    </w:p>
    <w:p w:rsidR="00346159" w:rsidRPr="002E5E9B" w:rsidRDefault="002E5E9B" w:rsidP="002E5E9B">
      <w:pPr>
        <w:spacing w:before="120" w:after="120" w:line="0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5E9B">
        <w:rPr>
          <w:rFonts w:ascii="Times New Roman" w:hAnsi="Times New Roman" w:cs="Times New Roman"/>
          <w:i/>
          <w:sz w:val="24"/>
          <w:szCs w:val="24"/>
        </w:rPr>
        <w:t xml:space="preserve">Оферираните гаранционни срокове не могат да бъдат по кратки от </w:t>
      </w:r>
      <w:r w:rsidR="00F15D36" w:rsidRPr="002E5E9B">
        <w:rPr>
          <w:rFonts w:ascii="Times New Roman" w:hAnsi="Times New Roman" w:cs="Times New Roman"/>
          <w:i/>
          <w:sz w:val="24"/>
          <w:szCs w:val="24"/>
        </w:rPr>
        <w:t xml:space="preserve">минималните гаранционни срокове, определени в </w:t>
      </w:r>
      <w:r w:rsidR="00346159" w:rsidRPr="002E5E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15D36" w:rsidRPr="002E5E9B">
        <w:rPr>
          <w:rFonts w:ascii="Times New Roman" w:hAnsi="Times New Roman" w:cs="Times New Roman"/>
          <w:i/>
          <w:sz w:val="24"/>
          <w:szCs w:val="24"/>
        </w:rPr>
        <w:t>Наредба № 2 от 31 юли 2003 г. за въвеждане в експлоатация на строежите в Република България и минимални гаранционни срокове за изпълнени строителни и монтажни работи, съоръжения и строителни обекти.</w:t>
      </w:r>
    </w:p>
    <w:p w:rsidR="002E5E9B" w:rsidRPr="002E5E9B" w:rsidRDefault="002E5E9B" w:rsidP="002E5E9B">
      <w:pPr>
        <w:spacing w:before="120" w:after="120" w:line="0" w:lineRule="atLeast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E5E9B">
        <w:rPr>
          <w:rFonts w:ascii="Times New Roman" w:hAnsi="Times New Roman" w:cs="Times New Roman"/>
          <w:i/>
          <w:sz w:val="24"/>
          <w:szCs w:val="24"/>
        </w:rPr>
        <w:t>Ако участник оферира по-кратък гаранционен срок от минималните гаранционни срокове, определени в  Наредба № 2 от 31 юли 2003 г. за въвеждане в експлоатация на строежите в Република България и минимални гаранционни срокове за изпълнени строителни и монтажни работи, съоръжения и строителни обекти, ще бъде отстранен от участие в обществената поръчка.</w:t>
      </w:r>
    </w:p>
    <w:p w:rsidR="00346159" w:rsidRPr="00B17CE1" w:rsidRDefault="00F15D36" w:rsidP="00346159">
      <w:pPr>
        <w:numPr>
          <w:ilvl w:val="0"/>
          <w:numId w:val="6"/>
        </w:numPr>
        <w:spacing w:before="120" w:after="120"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7CE1">
        <w:rPr>
          <w:rFonts w:ascii="Times New Roman" w:hAnsi="Times New Roman" w:cs="Times New Roman"/>
          <w:sz w:val="24"/>
          <w:szCs w:val="24"/>
        </w:rPr>
        <w:t>„Организация и технология за изпълнение на СМР”</w:t>
      </w:r>
      <w:r w:rsidR="00346159" w:rsidRPr="00B17CE1">
        <w:rPr>
          <w:rFonts w:ascii="Times New Roman" w:hAnsi="Times New Roman" w:cs="Times New Roman"/>
          <w:sz w:val="24"/>
          <w:szCs w:val="24"/>
        </w:rPr>
        <w:t>. ………………</w:t>
      </w:r>
      <w:r w:rsidR="00367FD8" w:rsidRPr="00B17CE1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Pr="00B17CE1"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346159" w:rsidRPr="00B17CE1" w:rsidRDefault="00346159" w:rsidP="00346159">
      <w:pPr>
        <w:spacing w:before="120" w:after="120" w:line="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7CE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367FD8" w:rsidRPr="00B17CE1" w:rsidRDefault="00367FD8" w:rsidP="00346159">
      <w:pPr>
        <w:spacing w:before="120" w:after="120" w:line="0" w:lineRule="atLeast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7CE1">
        <w:rPr>
          <w:rFonts w:ascii="Times New Roman" w:hAnsi="Times New Roman" w:cs="Times New Roman"/>
          <w:sz w:val="24"/>
          <w:szCs w:val="24"/>
        </w:rPr>
        <w:t>/Важно: Виж изискванията в Указанията за участие/</w:t>
      </w:r>
    </w:p>
    <w:p w:rsidR="00346159" w:rsidRPr="00B17CE1" w:rsidRDefault="00F15D36" w:rsidP="00346159">
      <w:pPr>
        <w:numPr>
          <w:ilvl w:val="0"/>
          <w:numId w:val="6"/>
        </w:numPr>
        <w:spacing w:before="120" w:after="120"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7CE1">
        <w:rPr>
          <w:rFonts w:ascii="Times New Roman" w:hAnsi="Times New Roman" w:cs="Times New Roman"/>
          <w:sz w:val="24"/>
          <w:szCs w:val="24"/>
        </w:rPr>
        <w:t>„Организация на  персонала, на който е възложено изпълнението на поръчката”</w:t>
      </w:r>
      <w:r w:rsidR="00346159" w:rsidRPr="00B17CE1">
        <w:rPr>
          <w:rFonts w:ascii="Times New Roman" w:hAnsi="Times New Roman" w:cs="Times New Roman"/>
          <w:sz w:val="24"/>
          <w:szCs w:val="24"/>
        </w:rPr>
        <w:t>. …………………………………………………………</w:t>
      </w:r>
      <w:r w:rsidRPr="00B17CE1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346159" w:rsidRPr="00B17CE1" w:rsidRDefault="00F15D36" w:rsidP="00346159">
      <w:pPr>
        <w:spacing w:before="120" w:after="120" w:line="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7CE1">
        <w:rPr>
          <w:rFonts w:ascii="Times New Roman" w:hAnsi="Times New Roman" w:cs="Times New Roman"/>
          <w:sz w:val="24"/>
          <w:szCs w:val="24"/>
        </w:rPr>
        <w:t>………………………</w:t>
      </w:r>
      <w:r w:rsidR="00346159" w:rsidRPr="00B17CE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</w:p>
    <w:p w:rsidR="00367FD8" w:rsidRPr="00B17CE1" w:rsidRDefault="00367FD8" w:rsidP="00367FD8">
      <w:pPr>
        <w:spacing w:before="120" w:after="120" w:line="0" w:lineRule="atLeast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7CE1">
        <w:rPr>
          <w:rFonts w:ascii="Times New Roman" w:hAnsi="Times New Roman" w:cs="Times New Roman"/>
          <w:sz w:val="24"/>
          <w:szCs w:val="24"/>
        </w:rPr>
        <w:t>/Важно: Виж изискванията в Указанията за участие /</w:t>
      </w:r>
    </w:p>
    <w:p w:rsidR="00346159" w:rsidRPr="00B17CE1" w:rsidRDefault="00F15D36" w:rsidP="00346159">
      <w:pPr>
        <w:pStyle w:val="a3"/>
        <w:numPr>
          <w:ilvl w:val="0"/>
          <w:numId w:val="6"/>
        </w:numPr>
        <w:spacing w:before="120" w:after="12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7CE1">
        <w:rPr>
          <w:rFonts w:ascii="Times New Roman" w:hAnsi="Times New Roman" w:cs="Times New Roman"/>
          <w:sz w:val="24"/>
          <w:szCs w:val="24"/>
        </w:rPr>
        <w:t>Социални характеристики, свързани с изпълнението на поръчката.</w:t>
      </w:r>
      <w:r w:rsidR="00346159" w:rsidRPr="00B17CE1">
        <w:rPr>
          <w:rFonts w:ascii="Times New Roman" w:hAnsi="Times New Roman" w:cs="Times New Roman"/>
          <w:sz w:val="24"/>
          <w:szCs w:val="24"/>
        </w:rPr>
        <w:t>.</w:t>
      </w:r>
    </w:p>
    <w:p w:rsidR="00F15D36" w:rsidRPr="00B17CE1" w:rsidRDefault="00F15D36" w:rsidP="00F15D36">
      <w:pPr>
        <w:spacing w:before="120" w:after="120" w:line="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7CE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F15D36" w:rsidRPr="00B17CE1" w:rsidRDefault="00F15D36" w:rsidP="00F15D36">
      <w:pPr>
        <w:spacing w:before="120" w:after="120" w:line="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7CE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46159" w:rsidRPr="00B17CE1" w:rsidRDefault="00F15D36" w:rsidP="00F15D36">
      <w:pPr>
        <w:spacing w:before="120" w:after="120" w:line="0" w:lineRule="atLeast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7CE1">
        <w:rPr>
          <w:rFonts w:ascii="Times New Roman" w:hAnsi="Times New Roman" w:cs="Times New Roman"/>
          <w:sz w:val="24"/>
          <w:szCs w:val="24"/>
        </w:rPr>
        <w:t>/Важно: Виж изискванията в Указанията за участие /</w:t>
      </w:r>
    </w:p>
    <w:p w:rsidR="00F15D36" w:rsidRPr="00B17CE1" w:rsidRDefault="00346159" w:rsidP="00346159">
      <w:pPr>
        <w:numPr>
          <w:ilvl w:val="0"/>
          <w:numId w:val="6"/>
        </w:numPr>
        <w:spacing w:before="120" w:after="120"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7CE1">
        <w:rPr>
          <w:rFonts w:ascii="Times New Roman" w:hAnsi="Times New Roman" w:cs="Times New Roman"/>
          <w:sz w:val="24"/>
          <w:szCs w:val="24"/>
        </w:rPr>
        <w:t xml:space="preserve">Оценка на риска. </w:t>
      </w:r>
    </w:p>
    <w:p w:rsidR="00F15D36" w:rsidRPr="00B17CE1" w:rsidRDefault="00F15D36" w:rsidP="00F15D36">
      <w:pPr>
        <w:spacing w:before="120" w:after="120" w:line="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7CE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F15D36" w:rsidRPr="00B17CE1" w:rsidRDefault="00F15D36" w:rsidP="00F15D36">
      <w:pPr>
        <w:spacing w:before="120" w:after="120" w:line="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7CE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67FD8" w:rsidRDefault="00F15D36" w:rsidP="00F15D36">
      <w:pPr>
        <w:spacing w:before="120" w:after="120" w:line="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7CE1">
        <w:rPr>
          <w:rFonts w:ascii="Times New Roman" w:hAnsi="Times New Roman" w:cs="Times New Roman"/>
          <w:sz w:val="24"/>
          <w:szCs w:val="24"/>
        </w:rPr>
        <w:t>/Важно: Виж изискванията в Указанията за участие /</w:t>
      </w:r>
    </w:p>
    <w:p w:rsidR="002E5E9B" w:rsidRPr="00B17CE1" w:rsidRDefault="002E5E9B" w:rsidP="00F15D36">
      <w:pPr>
        <w:spacing w:before="120" w:after="120" w:line="0" w:lineRule="atLeast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67FD8" w:rsidRPr="002E5E9B" w:rsidRDefault="002E5E9B" w:rsidP="002E5E9B">
      <w:pPr>
        <w:spacing w:before="120" w:after="120" w:line="0" w:lineRule="atLeast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E5E9B">
        <w:rPr>
          <w:rFonts w:ascii="Times New Roman" w:hAnsi="Times New Roman" w:cs="Times New Roman"/>
          <w:bCs/>
          <w:i/>
          <w:sz w:val="24"/>
          <w:szCs w:val="24"/>
        </w:rPr>
        <w:t>Важно! Към Техническото предложение се представя График за изпълнение на дейностите, съставляващи предмет на поръчката, в съответствие с изискванията на Документацията за възлагане на обществената поръчка.</w:t>
      </w:r>
    </w:p>
    <w:p w:rsidR="00346159" w:rsidRPr="00B17CE1" w:rsidRDefault="00346159" w:rsidP="00346159">
      <w:pPr>
        <w:rPr>
          <w:rFonts w:ascii="Times New Roman" w:hAnsi="Times New Roman" w:cs="Times New Roman"/>
          <w:sz w:val="24"/>
          <w:szCs w:val="24"/>
        </w:rPr>
      </w:pPr>
    </w:p>
    <w:p w:rsidR="00346159" w:rsidRPr="00B17CE1" w:rsidRDefault="00346159" w:rsidP="00346159">
      <w:pPr>
        <w:pStyle w:val="ListParagraph1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B17CE1">
        <w:rPr>
          <w:rFonts w:ascii="Times New Roman" w:hAnsi="Times New Roman" w:cs="Times New Roman"/>
          <w:b/>
          <w:sz w:val="24"/>
          <w:szCs w:val="24"/>
        </w:rPr>
        <w:t>ГАРАНЦИЯ ЗА ИЗПЪЛНЕНИЕ</w:t>
      </w:r>
    </w:p>
    <w:p w:rsidR="00346159" w:rsidRPr="00B17CE1" w:rsidRDefault="00346159" w:rsidP="00346159">
      <w:pPr>
        <w:pStyle w:val="ListParagraph1"/>
        <w:numPr>
          <w:ilvl w:val="0"/>
          <w:numId w:val="0"/>
        </w:numPr>
        <w:rPr>
          <w:rFonts w:ascii="Times New Roman" w:hAnsi="Times New Roman" w:cs="Times New Roman"/>
          <w:b/>
          <w:sz w:val="24"/>
          <w:szCs w:val="24"/>
        </w:rPr>
      </w:pPr>
      <w:r w:rsidRPr="00B17CE1">
        <w:rPr>
          <w:rFonts w:ascii="Times New Roman" w:hAnsi="Times New Roman" w:cs="Times New Roman"/>
          <w:sz w:val="24"/>
          <w:szCs w:val="24"/>
        </w:rPr>
        <w:t xml:space="preserve">За обезпечаване изпълнението на договора за възлагане на обществената поръчка преди подписването на договора ще предоставим на Възложителя гаранция за изпълнение в размер </w:t>
      </w:r>
      <w:r w:rsidRPr="00B17CE1">
        <w:rPr>
          <w:rFonts w:ascii="Times New Roman" w:hAnsi="Times New Roman" w:cs="Times New Roman"/>
          <w:sz w:val="24"/>
          <w:szCs w:val="24"/>
        </w:rPr>
        <w:lastRenderedPageBreak/>
        <w:t>на</w:t>
      </w:r>
      <w:r w:rsidR="00563BA8" w:rsidRPr="00B17CE1">
        <w:rPr>
          <w:rFonts w:ascii="Times New Roman" w:hAnsi="Times New Roman" w:cs="Times New Roman"/>
          <w:sz w:val="24"/>
          <w:szCs w:val="24"/>
        </w:rPr>
        <w:t xml:space="preserve"> </w:t>
      </w:r>
      <w:r w:rsidR="00F15D36" w:rsidRPr="00B17CE1">
        <w:rPr>
          <w:rFonts w:ascii="Times New Roman" w:hAnsi="Times New Roman" w:cs="Times New Roman"/>
          <w:b/>
          <w:sz w:val="24"/>
          <w:szCs w:val="24"/>
        </w:rPr>
        <w:t>1</w:t>
      </w:r>
      <w:r w:rsidRPr="00B17CE1">
        <w:rPr>
          <w:rFonts w:ascii="Times New Roman" w:hAnsi="Times New Roman" w:cs="Times New Roman"/>
          <w:b/>
          <w:sz w:val="24"/>
          <w:szCs w:val="24"/>
        </w:rPr>
        <w:t xml:space="preserve"> % (</w:t>
      </w:r>
      <w:r w:rsidR="00F15D36" w:rsidRPr="00B17CE1">
        <w:rPr>
          <w:rFonts w:ascii="Times New Roman" w:hAnsi="Times New Roman" w:cs="Times New Roman"/>
          <w:b/>
          <w:sz w:val="24"/>
          <w:szCs w:val="24"/>
        </w:rPr>
        <w:t>едно</w:t>
      </w:r>
      <w:r w:rsidRPr="00B17CE1">
        <w:rPr>
          <w:rFonts w:ascii="Times New Roman" w:hAnsi="Times New Roman" w:cs="Times New Roman"/>
          <w:b/>
          <w:sz w:val="24"/>
          <w:szCs w:val="24"/>
        </w:rPr>
        <w:t xml:space="preserve"> на сто) </w:t>
      </w:r>
      <w:r w:rsidRPr="00B17CE1">
        <w:rPr>
          <w:rFonts w:ascii="Times New Roman" w:hAnsi="Times New Roman" w:cs="Times New Roman"/>
          <w:sz w:val="24"/>
          <w:szCs w:val="24"/>
        </w:rPr>
        <w:t xml:space="preserve">от стойността на обществената поръчка без включен ДДС, посочена в Ценовото предложение. Гаранцията ще бъде представена в съответствие с чл. 111 от ЗОП и със срок на валидност, изтичащ не по-рано от </w:t>
      </w:r>
      <w:r w:rsidRPr="00B17CE1">
        <w:rPr>
          <w:rFonts w:ascii="Times New Roman" w:hAnsi="Times New Roman" w:cs="Times New Roman"/>
          <w:b/>
          <w:sz w:val="24"/>
          <w:szCs w:val="24"/>
        </w:rPr>
        <w:t>30 календарни дни след изтичане крайния срок за изпълнение на поръчката</w:t>
      </w:r>
      <w:r w:rsidRPr="00B17CE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.</w:t>
      </w:r>
    </w:p>
    <w:p w:rsidR="00346159" w:rsidRPr="00B17CE1" w:rsidRDefault="00346159" w:rsidP="00346159">
      <w:pPr>
        <w:pStyle w:val="-0"/>
        <w:rPr>
          <w:rFonts w:cs="Times New Roman"/>
          <w:sz w:val="24"/>
          <w:szCs w:val="24"/>
        </w:rPr>
      </w:pPr>
    </w:p>
    <w:p w:rsidR="00367FD8" w:rsidRPr="00B17CE1" w:rsidRDefault="00367FD8" w:rsidP="00367FD8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CE1">
        <w:rPr>
          <w:rFonts w:ascii="Times New Roman" w:eastAsia="Times New Roman" w:hAnsi="Times New Roman" w:cs="Times New Roman"/>
          <w:sz w:val="24"/>
          <w:szCs w:val="24"/>
        </w:rPr>
        <w:t>Удостоверявам и потвърждавам, че представляваният от мен участник отговаря на изискванията и условията, посочени в документацията за участие.</w:t>
      </w:r>
    </w:p>
    <w:p w:rsidR="00367FD8" w:rsidRPr="00B17CE1" w:rsidRDefault="00367FD8" w:rsidP="00367FD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CE1">
        <w:rPr>
          <w:rFonts w:ascii="Times New Roman" w:eastAsia="Times New Roman" w:hAnsi="Times New Roman" w:cs="Times New Roman"/>
          <w:b/>
          <w:sz w:val="24"/>
          <w:szCs w:val="24"/>
        </w:rPr>
        <w:t xml:space="preserve">II. </w:t>
      </w:r>
      <w:r w:rsidRPr="00B17CE1">
        <w:rPr>
          <w:rFonts w:ascii="Times New Roman" w:eastAsia="Times New Roman" w:hAnsi="Times New Roman" w:cs="Times New Roman"/>
          <w:sz w:val="24"/>
          <w:szCs w:val="24"/>
        </w:rPr>
        <w:t>Изпълнението на обществената поръчка ще извършим при спазване на изискванията от документацията, техническата спецификация, наредбите и в</w:t>
      </w:r>
      <w:r w:rsidRPr="00B17CE1">
        <w:rPr>
          <w:rFonts w:ascii="Times New Roman" w:eastAsia="Calibri" w:hAnsi="Times New Roman" w:cs="Times New Roman"/>
          <w:sz w:val="24"/>
          <w:szCs w:val="24"/>
        </w:rPr>
        <w:t>сички други нормативни документи, приложими за изпълнение на съответната дейност.</w:t>
      </w:r>
    </w:p>
    <w:p w:rsidR="00367FD8" w:rsidRPr="00B17CE1" w:rsidRDefault="00367FD8" w:rsidP="00367FD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C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III. </w:t>
      </w:r>
      <w:r w:rsidRPr="00B17CE1">
        <w:rPr>
          <w:rFonts w:ascii="Times New Roman" w:eastAsia="Times New Roman" w:hAnsi="Times New Roman" w:cs="Times New Roman"/>
          <w:color w:val="000000"/>
          <w:sz w:val="24"/>
          <w:szCs w:val="24"/>
        </w:rPr>
        <w:t>За изпълнение на предмета на обществената поръчка, прилагаме:</w:t>
      </w:r>
    </w:p>
    <w:p w:rsidR="00367FD8" w:rsidRPr="00B17CE1" w:rsidRDefault="00367FD8" w:rsidP="00367F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CE1">
        <w:rPr>
          <w:rFonts w:ascii="Times New Roman" w:eastAsia="Times New Roman" w:hAnsi="Times New Roman" w:cs="Times New Roman"/>
          <w:sz w:val="24"/>
          <w:szCs w:val="24"/>
        </w:rPr>
        <w:t xml:space="preserve">а) Документ за упълномощаване, когато лицето, което подава офертата, не е законният представител на участника; </w:t>
      </w:r>
    </w:p>
    <w:p w:rsidR="00367FD8" w:rsidRPr="00B17CE1" w:rsidRDefault="00367FD8" w:rsidP="00367F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CE1">
        <w:rPr>
          <w:rFonts w:ascii="Times New Roman" w:eastAsia="Times New Roman" w:hAnsi="Times New Roman" w:cs="Times New Roman"/>
          <w:sz w:val="24"/>
          <w:szCs w:val="24"/>
        </w:rPr>
        <w:t>б) Декларация,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труд, когато е приложимо.</w:t>
      </w:r>
    </w:p>
    <w:p w:rsidR="00367FD8" w:rsidRPr="00B17CE1" w:rsidRDefault="00367FD8" w:rsidP="00367F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108" w:type="dxa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3"/>
        <w:gridCol w:w="4685"/>
      </w:tblGrid>
      <w:tr w:rsidR="00367FD8" w:rsidRPr="00B17CE1" w:rsidTr="00367FD8">
        <w:tc>
          <w:tcPr>
            <w:tcW w:w="4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FD8" w:rsidRPr="00B17CE1" w:rsidRDefault="00367F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4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FD8" w:rsidRPr="00B17CE1" w:rsidRDefault="00367F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........................./ ......................../ ....................</w:t>
            </w:r>
          </w:p>
        </w:tc>
      </w:tr>
      <w:tr w:rsidR="00367FD8" w:rsidRPr="00B17CE1" w:rsidTr="00367FD8">
        <w:tc>
          <w:tcPr>
            <w:tcW w:w="4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FD8" w:rsidRPr="00B17CE1" w:rsidRDefault="00367F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 и фамилия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FD8" w:rsidRPr="00B17CE1" w:rsidRDefault="00367F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</w:t>
            </w:r>
          </w:p>
        </w:tc>
      </w:tr>
      <w:tr w:rsidR="00367FD8" w:rsidRPr="00B17CE1" w:rsidTr="00367FD8">
        <w:tc>
          <w:tcPr>
            <w:tcW w:w="4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FD8" w:rsidRPr="00B17CE1" w:rsidRDefault="00367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Подпис на лицето </w:t>
            </w:r>
            <w:r w:rsidRPr="00B17CE1">
              <w:rPr>
                <w:rFonts w:ascii="Times New Roman" w:eastAsia="Times New Roman" w:hAnsi="Times New Roman" w:cs="Times New Roman"/>
                <w:sz w:val="24"/>
                <w:szCs w:val="24"/>
              </w:rPr>
              <w:t>(и печат)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FD8" w:rsidRPr="00B17CE1" w:rsidRDefault="00367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67FD8" w:rsidRPr="00B17CE1" w:rsidRDefault="00367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</w:t>
            </w:r>
          </w:p>
        </w:tc>
      </w:tr>
    </w:tbl>
    <w:p w:rsidR="00367FD8" w:rsidRPr="00B17CE1" w:rsidRDefault="00367FD8" w:rsidP="00367FD8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</w:p>
    <w:p w:rsidR="00346159" w:rsidRPr="00B17CE1" w:rsidRDefault="00346159" w:rsidP="00346159">
      <w:pPr>
        <w:pStyle w:val="-0"/>
        <w:rPr>
          <w:rFonts w:cs="Times New Roman"/>
          <w:b/>
          <w:sz w:val="24"/>
          <w:szCs w:val="24"/>
          <w:highlight w:val="red"/>
        </w:rPr>
      </w:pPr>
    </w:p>
    <w:p w:rsidR="00602785" w:rsidRPr="00B17CE1" w:rsidRDefault="00346159" w:rsidP="00602785">
      <w:pPr>
        <w:rPr>
          <w:rFonts w:ascii="Times New Roman" w:hAnsi="Times New Roman" w:cs="Times New Roman"/>
          <w:sz w:val="24"/>
          <w:szCs w:val="24"/>
        </w:rPr>
      </w:pPr>
      <w:r w:rsidRPr="00B17CE1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e"/>
        <w:tblW w:w="0" w:type="auto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288"/>
      </w:tblGrid>
      <w:tr w:rsidR="00602785" w:rsidRPr="00B17CE1" w:rsidTr="0070550F">
        <w:tc>
          <w:tcPr>
            <w:tcW w:w="9514" w:type="dxa"/>
            <w:shd w:val="clear" w:color="auto" w:fill="FFFFFF" w:themeFill="background1"/>
          </w:tcPr>
          <w:p w:rsidR="00602785" w:rsidRPr="00B17CE1" w:rsidRDefault="00602785" w:rsidP="00066263">
            <w:pPr>
              <w:spacing w:before="120" w:after="120" w:line="0" w:lineRule="atLeas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7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ОБРАЗЕЦ 3</w:t>
            </w:r>
          </w:p>
          <w:p w:rsidR="00602785" w:rsidRPr="00B17CE1" w:rsidRDefault="00602785" w:rsidP="00066263">
            <w:pPr>
              <w:spacing w:before="120" w:after="120" w:line="0" w:lineRule="atLeas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7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„Декларация, че  при изготвяне на офертата са спазени задълженията, свързани с данъци и осигуровки, опазване на околната среда, закрила на заетостта и условията на труда”</w:t>
            </w:r>
            <w:r w:rsidR="00066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17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(чл. 39,ал. 3, т.1, б. „д” от ППЗОП)</w:t>
            </w:r>
          </w:p>
        </w:tc>
      </w:tr>
    </w:tbl>
    <w:p w:rsidR="00602785" w:rsidRPr="00B17CE1" w:rsidRDefault="00602785" w:rsidP="00346159">
      <w:pPr>
        <w:spacing w:before="120" w:after="120" w:line="0" w:lineRule="atLeast"/>
        <w:ind w:left="2160" w:hanging="21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6159" w:rsidRPr="00B17CE1" w:rsidRDefault="00346159" w:rsidP="00346159">
      <w:pPr>
        <w:spacing w:before="120" w:after="120" w:line="0" w:lineRule="atLeast"/>
        <w:ind w:left="2160" w:hanging="21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7CE1">
        <w:rPr>
          <w:rFonts w:ascii="Times New Roman" w:hAnsi="Times New Roman" w:cs="Times New Roman"/>
          <w:b/>
          <w:bCs/>
          <w:sz w:val="24"/>
          <w:szCs w:val="24"/>
        </w:rPr>
        <w:t xml:space="preserve">Д Е К Л А Р А Ц И Я </w:t>
      </w:r>
      <w:r w:rsidRPr="00B17CE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footnoteReference w:id="3"/>
      </w:r>
    </w:p>
    <w:p w:rsidR="00346159" w:rsidRPr="00B17CE1" w:rsidRDefault="00346159" w:rsidP="00346159">
      <w:pPr>
        <w:tabs>
          <w:tab w:val="left" w:pos="709"/>
        </w:tabs>
        <w:spacing w:before="120" w:after="12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B17CE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по чл. </w:t>
      </w:r>
      <w:r w:rsidRPr="00B17CE1">
        <w:rPr>
          <w:rFonts w:ascii="Times New Roman" w:hAnsi="Times New Roman" w:cs="Times New Roman"/>
          <w:b/>
          <w:sz w:val="24"/>
          <w:szCs w:val="24"/>
        </w:rPr>
        <w:t>39, ал. 3, т. 1, б. „д“ от ППЗОП</w:t>
      </w:r>
    </w:p>
    <w:p w:rsidR="00346159" w:rsidRPr="00B17CE1" w:rsidRDefault="00346159" w:rsidP="00346159">
      <w:pPr>
        <w:tabs>
          <w:tab w:val="left" w:pos="709"/>
        </w:tabs>
        <w:spacing w:before="120" w:after="12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B17CE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за спазване на изискванията за данъци и осигуровки, опазване на околната среда, закрила на заетостта и условията на труд</w:t>
      </w:r>
    </w:p>
    <w:p w:rsidR="00346159" w:rsidRPr="00B17CE1" w:rsidRDefault="00346159" w:rsidP="00346159">
      <w:pPr>
        <w:tabs>
          <w:tab w:val="left" w:pos="709"/>
        </w:tabs>
        <w:spacing w:before="120" w:after="120"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346159" w:rsidRPr="00B17CE1" w:rsidRDefault="00346159" w:rsidP="00346159">
      <w:pPr>
        <w:tabs>
          <w:tab w:val="left" w:pos="709"/>
        </w:tabs>
        <w:spacing w:before="120" w:after="120" w:line="0" w:lineRule="atLeast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17CE1">
        <w:rPr>
          <w:rFonts w:ascii="Times New Roman" w:hAnsi="Times New Roman" w:cs="Times New Roman"/>
          <w:sz w:val="24"/>
          <w:szCs w:val="24"/>
          <w:lang w:eastAsia="pl-PL"/>
        </w:rPr>
        <w:t>Подписаният /та/ […] с [лична карта/документ за самоличност</w:t>
      </w:r>
      <w:r w:rsidRPr="00B17CE1">
        <w:rPr>
          <w:rFonts w:ascii="Times New Roman" w:hAnsi="Times New Roman" w:cs="Times New Roman"/>
          <w:sz w:val="24"/>
          <w:szCs w:val="24"/>
          <w:vertAlign w:val="superscript"/>
          <w:lang w:eastAsia="pl-PL"/>
        </w:rPr>
        <w:footnoteReference w:id="4"/>
      </w:r>
      <w:r w:rsidRPr="00B17CE1">
        <w:rPr>
          <w:rFonts w:ascii="Times New Roman" w:hAnsi="Times New Roman" w:cs="Times New Roman"/>
          <w:sz w:val="24"/>
          <w:szCs w:val="24"/>
          <w:lang w:eastAsia="pl-PL"/>
        </w:rPr>
        <w:t>] № […], издадена на […] от […], в качеството ми на [</w:t>
      </w:r>
      <w:r w:rsidRPr="00B17CE1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длъжност или друго качество</w:t>
      </w:r>
      <w:r w:rsidRPr="00B17CE1">
        <w:rPr>
          <w:rFonts w:ascii="Times New Roman" w:hAnsi="Times New Roman" w:cs="Times New Roman"/>
          <w:sz w:val="24"/>
          <w:szCs w:val="24"/>
          <w:lang w:eastAsia="pl-PL"/>
        </w:rPr>
        <w:t>], съгласно [</w:t>
      </w:r>
      <w:r w:rsidRPr="00B17CE1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документа, от който лицето черпи съответните права – учредителен акт, пълномощно и пр.</w:t>
      </w:r>
      <w:r w:rsidRPr="00B17CE1">
        <w:rPr>
          <w:rFonts w:ascii="Times New Roman" w:hAnsi="Times New Roman" w:cs="Times New Roman"/>
          <w:sz w:val="24"/>
          <w:szCs w:val="24"/>
          <w:lang w:eastAsia="pl-PL"/>
        </w:rPr>
        <w:t>],на [</w:t>
      </w:r>
      <w:r w:rsidRPr="00B17CE1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наименование на участника/член на обединението</w:t>
      </w:r>
      <w:r w:rsidRPr="00B17CE1">
        <w:rPr>
          <w:rFonts w:ascii="Times New Roman" w:hAnsi="Times New Roman" w:cs="Times New Roman"/>
          <w:sz w:val="24"/>
          <w:szCs w:val="24"/>
          <w:lang w:eastAsia="pl-PL"/>
        </w:rPr>
        <w:t>]</w:t>
      </w:r>
      <w:r w:rsidRPr="00B17CE1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с </w:t>
      </w:r>
      <w:r w:rsidRPr="00B17CE1">
        <w:rPr>
          <w:rFonts w:ascii="Times New Roman" w:hAnsi="Times New Roman" w:cs="Times New Roman"/>
          <w:sz w:val="24"/>
          <w:szCs w:val="24"/>
          <w:lang w:eastAsia="pl-PL"/>
        </w:rPr>
        <w:t>БУЛСТАТ/ЕИК […], регистрирано в […], със седалище […] и адрес на управление […],във връзка с обществена поръчка с предмет:</w:t>
      </w:r>
    </w:p>
    <w:p w:rsidR="00346159" w:rsidRPr="00B17CE1" w:rsidRDefault="00346159" w:rsidP="00346159">
      <w:pPr>
        <w:tabs>
          <w:tab w:val="left" w:pos="709"/>
        </w:tabs>
        <w:spacing w:before="120" w:after="120" w:line="0" w:lineRule="atLeast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224442" w:rsidRPr="00B17CE1" w:rsidRDefault="00224442" w:rsidP="00224442">
      <w:pPr>
        <w:pStyle w:val="5"/>
        <w:spacing w:after="120" w:line="240" w:lineRule="auto"/>
        <w:ind w:firstLine="284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B17CE1" w:rsidRPr="00B17CE1" w:rsidRDefault="00B17CE1" w:rsidP="00B17CE1">
      <w:pPr>
        <w:widowControl w:val="0"/>
        <w:tabs>
          <w:tab w:val="left" w:pos="284"/>
          <w:tab w:val="left" w:pos="9639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CE1">
        <w:rPr>
          <w:rFonts w:ascii="Times New Roman" w:hAnsi="Times New Roman" w:cs="Times New Roman"/>
          <w:b/>
          <w:sz w:val="24"/>
          <w:szCs w:val="24"/>
        </w:rPr>
        <w:t>„Аварийно възстановяване проводимостта и почистване на отводни канали (дерета) в регулацията на с. Пиперково”</w:t>
      </w:r>
    </w:p>
    <w:p w:rsidR="00346159" w:rsidRPr="00B17CE1" w:rsidRDefault="00346159" w:rsidP="00346159">
      <w:pPr>
        <w:spacing w:before="120" w:after="120"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6159" w:rsidRPr="00B17CE1" w:rsidRDefault="00346159" w:rsidP="00346159">
      <w:pPr>
        <w:spacing w:before="120" w:after="120" w:line="0" w:lineRule="atLeast"/>
        <w:ind w:left="2160" w:hanging="21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7CE1">
        <w:rPr>
          <w:rFonts w:ascii="Times New Roman" w:hAnsi="Times New Roman" w:cs="Times New Roman"/>
          <w:b/>
          <w:bCs/>
          <w:sz w:val="24"/>
          <w:szCs w:val="24"/>
        </w:rPr>
        <w:t>Д Е К Л А Р И Р А М, че:</w:t>
      </w:r>
    </w:p>
    <w:p w:rsidR="003C5DA9" w:rsidRPr="00B17CE1" w:rsidRDefault="003C5DA9" w:rsidP="00346159">
      <w:pPr>
        <w:spacing w:before="120" w:after="120" w:line="0" w:lineRule="atLeast"/>
        <w:ind w:left="2160" w:hanging="21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6159" w:rsidRPr="00B17CE1" w:rsidRDefault="00346159" w:rsidP="003C5DA9">
      <w:pPr>
        <w:spacing w:before="120" w:after="12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E1">
        <w:rPr>
          <w:rFonts w:ascii="Times New Roman" w:hAnsi="Times New Roman" w:cs="Times New Roman"/>
          <w:sz w:val="24"/>
          <w:szCs w:val="24"/>
        </w:rPr>
        <w:t>1.</w:t>
      </w:r>
      <w:r w:rsidRPr="00B17CE1">
        <w:rPr>
          <w:rFonts w:ascii="Times New Roman" w:hAnsi="Times New Roman" w:cs="Times New Roman"/>
          <w:sz w:val="24"/>
          <w:szCs w:val="24"/>
        </w:rPr>
        <w:tab/>
        <w:t>При изготвяне на офертата и определяне на цената на обществената поръчка, предлагана от представлявания и управляван от мен участник, са спазени изискванията и задълженията, свързани с данъци и осигуровки, опазване на околната среда, закрила на заетостта и условията на труд, включително минимална цена на .</w:t>
      </w:r>
      <w:r w:rsidRPr="00B17CE1">
        <w:rPr>
          <w:rFonts w:ascii="Times New Roman" w:hAnsi="Times New Roman" w:cs="Times New Roman"/>
          <w:sz w:val="24"/>
          <w:szCs w:val="24"/>
          <w:vertAlign w:val="superscript"/>
        </w:rPr>
        <w:footnoteReference w:id="5"/>
      </w:r>
    </w:p>
    <w:p w:rsidR="00346159" w:rsidRPr="00B17CE1" w:rsidRDefault="00346159" w:rsidP="003C5DA9">
      <w:pPr>
        <w:spacing w:before="120" w:after="12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E1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B17CE1">
        <w:rPr>
          <w:rFonts w:ascii="Times New Roman" w:hAnsi="Times New Roman" w:cs="Times New Roman"/>
          <w:sz w:val="24"/>
          <w:szCs w:val="24"/>
        </w:rPr>
        <w:tab/>
        <w:t>Запознати сме с необходимата информация и при изпълнението на поръчката ще спазваме задълженията свързани с данъци и осигуровки, опазване на околната среда, закрила на заетостта и условията на труд, които са в сила в страната, а именно:</w:t>
      </w:r>
    </w:p>
    <w:p w:rsidR="00346159" w:rsidRPr="00B17CE1" w:rsidRDefault="00346159" w:rsidP="003C5DA9">
      <w:pPr>
        <w:autoSpaceDE w:val="0"/>
        <w:autoSpaceDN w:val="0"/>
        <w:adjustRightInd w:val="0"/>
        <w:spacing w:before="120" w:after="12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E1">
        <w:rPr>
          <w:rFonts w:ascii="Times New Roman" w:hAnsi="Times New Roman" w:cs="Times New Roman"/>
          <w:sz w:val="24"/>
          <w:szCs w:val="24"/>
        </w:rPr>
        <w:t>а)</w:t>
      </w:r>
      <w:r w:rsidRPr="00B17CE1">
        <w:rPr>
          <w:rFonts w:ascii="Times New Roman" w:hAnsi="Times New Roman" w:cs="Times New Roman"/>
          <w:sz w:val="24"/>
          <w:szCs w:val="24"/>
        </w:rPr>
        <w:tab/>
        <w:t>Българското и пряко-приложимото европейско законодателство, действащи в областта на Данъчно и счетоводно законодателство, което се намира на свободен достъп на електронната страница на компетентния орган Министерство на Финансите – МФ, а именно на http://www.minfin.bg/  в рубриката „Данъчна политика“</w:t>
      </w:r>
      <w:r w:rsidRPr="00B17CE1">
        <w:rPr>
          <w:rFonts w:ascii="Times New Roman" w:eastAsia="HiddenHorzOCR" w:hAnsi="Times New Roman" w:cs="Times New Roman"/>
          <w:sz w:val="24"/>
          <w:szCs w:val="24"/>
        </w:rPr>
        <w:t>;</w:t>
      </w:r>
    </w:p>
    <w:p w:rsidR="00346159" w:rsidRPr="00B17CE1" w:rsidRDefault="00346159" w:rsidP="003C5DA9">
      <w:pPr>
        <w:autoSpaceDE w:val="0"/>
        <w:autoSpaceDN w:val="0"/>
        <w:adjustRightInd w:val="0"/>
        <w:spacing w:before="120" w:after="12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E1">
        <w:rPr>
          <w:rFonts w:ascii="Times New Roman" w:hAnsi="Times New Roman" w:cs="Times New Roman"/>
          <w:sz w:val="24"/>
          <w:szCs w:val="24"/>
        </w:rPr>
        <w:t>б)</w:t>
      </w:r>
      <w:r w:rsidRPr="00B17CE1">
        <w:rPr>
          <w:rFonts w:ascii="Times New Roman" w:hAnsi="Times New Roman" w:cs="Times New Roman"/>
          <w:sz w:val="24"/>
          <w:szCs w:val="24"/>
        </w:rPr>
        <w:tab/>
        <w:t xml:space="preserve">Българското и пряко-приложимото европейско законодателство, действащи в областта на околната среда и водите, което се намира на свободен достъп на електронната страница на компетентния орган Министерство на Околната среда и водите - МОСВ, а именно в http://www.moew.government.bg/ в рубриката „Законодателство“ </w:t>
      </w:r>
    </w:p>
    <w:p w:rsidR="00346159" w:rsidRPr="00B17CE1" w:rsidRDefault="00346159" w:rsidP="003C5DA9">
      <w:pPr>
        <w:autoSpaceDE w:val="0"/>
        <w:autoSpaceDN w:val="0"/>
        <w:adjustRightInd w:val="0"/>
        <w:spacing w:before="120" w:after="12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E1">
        <w:rPr>
          <w:rFonts w:ascii="Times New Roman" w:hAnsi="Times New Roman" w:cs="Times New Roman"/>
          <w:sz w:val="24"/>
          <w:szCs w:val="24"/>
        </w:rPr>
        <w:t>в)</w:t>
      </w:r>
      <w:r w:rsidRPr="00B17CE1">
        <w:rPr>
          <w:rFonts w:ascii="Times New Roman" w:hAnsi="Times New Roman" w:cs="Times New Roman"/>
          <w:sz w:val="24"/>
          <w:szCs w:val="24"/>
        </w:rPr>
        <w:tab/>
        <w:t>Българското и пряко-приложимото европейско законодателство, действащи в областта на трудовата заетост и безопасни условия на труд, което се намира на свободен достъп на електронната страница на компетентния орган Министерство на труда и социалната политика - МТСП, а именно на http://www.mlsp.government.bg/bg/law/index.htm/  в рубриката „Закони“;</w:t>
      </w:r>
    </w:p>
    <w:p w:rsidR="00346159" w:rsidRPr="00B17CE1" w:rsidRDefault="00346159" w:rsidP="00346159">
      <w:pPr>
        <w:spacing w:before="120" w:after="12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46159" w:rsidRPr="00B17CE1" w:rsidRDefault="00346159" w:rsidP="00346159">
      <w:pPr>
        <w:spacing w:before="120" w:after="12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17CE1">
        <w:rPr>
          <w:rFonts w:ascii="Times New Roman" w:hAnsi="Times New Roman" w:cs="Times New Roman"/>
          <w:sz w:val="24"/>
          <w:szCs w:val="24"/>
        </w:rPr>
        <w:t>Известна ми е отговорността по чл.313 от Наказателния кодекс.</w:t>
      </w:r>
    </w:p>
    <w:p w:rsidR="00346159" w:rsidRPr="00B17CE1" w:rsidRDefault="00346159" w:rsidP="00346159">
      <w:pPr>
        <w:spacing w:before="120" w:after="12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46159" w:rsidRPr="00B17CE1" w:rsidRDefault="00346159" w:rsidP="00346159">
      <w:pPr>
        <w:spacing w:before="120" w:after="12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17CE1">
        <w:rPr>
          <w:rFonts w:ascii="Times New Roman" w:hAnsi="Times New Roman" w:cs="Times New Roman"/>
          <w:sz w:val="24"/>
          <w:szCs w:val="24"/>
        </w:rPr>
        <w:t>[</w:t>
      </w:r>
      <w:r w:rsidRPr="00B17CE1">
        <w:rPr>
          <w:rFonts w:ascii="Times New Roman" w:hAnsi="Times New Roman" w:cs="Times New Roman"/>
          <w:i/>
          <w:iCs/>
          <w:sz w:val="24"/>
          <w:szCs w:val="24"/>
        </w:rPr>
        <w:t>дата на подписване</w:t>
      </w:r>
      <w:r w:rsidR="00563BA8" w:rsidRPr="00B17CE1">
        <w:rPr>
          <w:rFonts w:ascii="Times New Roman" w:hAnsi="Times New Roman" w:cs="Times New Roman"/>
          <w:sz w:val="24"/>
          <w:szCs w:val="24"/>
        </w:rPr>
        <w:t>]</w:t>
      </w:r>
      <w:r w:rsidR="00563BA8" w:rsidRPr="00B17CE1">
        <w:rPr>
          <w:rFonts w:ascii="Times New Roman" w:hAnsi="Times New Roman" w:cs="Times New Roman"/>
          <w:sz w:val="24"/>
          <w:szCs w:val="24"/>
        </w:rPr>
        <w:tab/>
      </w:r>
      <w:r w:rsidR="00563BA8" w:rsidRPr="00B17CE1">
        <w:rPr>
          <w:rFonts w:ascii="Times New Roman" w:hAnsi="Times New Roman" w:cs="Times New Roman"/>
          <w:sz w:val="24"/>
          <w:szCs w:val="24"/>
        </w:rPr>
        <w:tab/>
      </w:r>
      <w:r w:rsidR="00563BA8" w:rsidRPr="00B17CE1">
        <w:rPr>
          <w:rFonts w:ascii="Times New Roman" w:hAnsi="Times New Roman" w:cs="Times New Roman"/>
          <w:sz w:val="24"/>
          <w:szCs w:val="24"/>
        </w:rPr>
        <w:tab/>
      </w:r>
      <w:r w:rsidR="00563BA8" w:rsidRPr="00B17CE1">
        <w:rPr>
          <w:rFonts w:ascii="Times New Roman" w:hAnsi="Times New Roman" w:cs="Times New Roman"/>
          <w:sz w:val="24"/>
          <w:szCs w:val="24"/>
        </w:rPr>
        <w:tab/>
      </w:r>
      <w:r w:rsidR="00563BA8" w:rsidRPr="00B17CE1">
        <w:rPr>
          <w:rFonts w:ascii="Times New Roman" w:hAnsi="Times New Roman" w:cs="Times New Roman"/>
          <w:sz w:val="24"/>
          <w:szCs w:val="24"/>
        </w:rPr>
        <w:tab/>
      </w:r>
      <w:r w:rsidRPr="00B17CE1">
        <w:rPr>
          <w:rFonts w:ascii="Times New Roman" w:hAnsi="Times New Roman" w:cs="Times New Roman"/>
          <w:sz w:val="24"/>
          <w:szCs w:val="24"/>
        </w:rPr>
        <w:t>Декларатор: [</w:t>
      </w:r>
      <w:r w:rsidRPr="00B17CE1">
        <w:rPr>
          <w:rFonts w:ascii="Times New Roman" w:hAnsi="Times New Roman" w:cs="Times New Roman"/>
          <w:i/>
          <w:iCs/>
          <w:sz w:val="24"/>
          <w:szCs w:val="24"/>
        </w:rPr>
        <w:t>подпис</w:t>
      </w:r>
      <w:r w:rsidR="00563BA8" w:rsidRPr="00B17CE1">
        <w:rPr>
          <w:rFonts w:ascii="Times New Roman" w:hAnsi="Times New Roman" w:cs="Times New Roman"/>
          <w:sz w:val="24"/>
          <w:szCs w:val="24"/>
        </w:rPr>
        <w:t>]:</w:t>
      </w:r>
      <w:r w:rsidR="00563BA8" w:rsidRPr="00B17CE1">
        <w:rPr>
          <w:rFonts w:ascii="Times New Roman" w:hAnsi="Times New Roman" w:cs="Times New Roman"/>
          <w:sz w:val="24"/>
          <w:szCs w:val="24"/>
        </w:rPr>
        <w:tab/>
      </w:r>
      <w:r w:rsidR="00563BA8" w:rsidRPr="00B17CE1">
        <w:rPr>
          <w:rFonts w:ascii="Times New Roman" w:hAnsi="Times New Roman" w:cs="Times New Roman"/>
          <w:sz w:val="24"/>
          <w:szCs w:val="24"/>
        </w:rPr>
        <w:tab/>
      </w:r>
      <w:r w:rsidR="00563BA8" w:rsidRPr="00B17CE1">
        <w:rPr>
          <w:rFonts w:ascii="Times New Roman" w:hAnsi="Times New Roman" w:cs="Times New Roman"/>
          <w:sz w:val="24"/>
          <w:szCs w:val="24"/>
        </w:rPr>
        <w:tab/>
      </w:r>
      <w:r w:rsidR="00563BA8" w:rsidRPr="00B17CE1">
        <w:rPr>
          <w:rFonts w:ascii="Times New Roman" w:hAnsi="Times New Roman" w:cs="Times New Roman"/>
          <w:sz w:val="24"/>
          <w:szCs w:val="24"/>
        </w:rPr>
        <w:tab/>
      </w:r>
      <w:r w:rsidR="00563BA8" w:rsidRPr="00B17CE1">
        <w:rPr>
          <w:rFonts w:ascii="Times New Roman" w:hAnsi="Times New Roman" w:cs="Times New Roman"/>
          <w:sz w:val="24"/>
          <w:szCs w:val="24"/>
        </w:rPr>
        <w:tab/>
      </w:r>
      <w:r w:rsidR="00563BA8" w:rsidRPr="00B17CE1">
        <w:rPr>
          <w:rFonts w:ascii="Times New Roman" w:hAnsi="Times New Roman" w:cs="Times New Roman"/>
          <w:sz w:val="24"/>
          <w:szCs w:val="24"/>
        </w:rPr>
        <w:tab/>
      </w:r>
      <w:r w:rsidR="00563BA8" w:rsidRPr="00B17CE1">
        <w:rPr>
          <w:rFonts w:ascii="Times New Roman" w:hAnsi="Times New Roman" w:cs="Times New Roman"/>
          <w:sz w:val="24"/>
          <w:szCs w:val="24"/>
        </w:rPr>
        <w:tab/>
      </w:r>
      <w:r w:rsidR="00563BA8" w:rsidRPr="00B17CE1">
        <w:rPr>
          <w:rFonts w:ascii="Times New Roman" w:hAnsi="Times New Roman" w:cs="Times New Roman"/>
          <w:sz w:val="24"/>
          <w:szCs w:val="24"/>
        </w:rPr>
        <w:tab/>
      </w:r>
      <w:r w:rsidRPr="00B17CE1">
        <w:rPr>
          <w:rFonts w:ascii="Times New Roman" w:hAnsi="Times New Roman" w:cs="Times New Roman"/>
          <w:sz w:val="24"/>
          <w:szCs w:val="24"/>
        </w:rPr>
        <w:tab/>
      </w:r>
      <w:r w:rsidR="00563BA8" w:rsidRPr="00B17CE1">
        <w:rPr>
          <w:rFonts w:ascii="Times New Roman" w:hAnsi="Times New Roman" w:cs="Times New Roman"/>
          <w:sz w:val="24"/>
          <w:szCs w:val="24"/>
        </w:rPr>
        <w:tab/>
      </w:r>
      <w:r w:rsidRPr="00B17CE1">
        <w:rPr>
          <w:rFonts w:ascii="Times New Roman" w:hAnsi="Times New Roman" w:cs="Times New Roman"/>
          <w:sz w:val="24"/>
          <w:szCs w:val="24"/>
        </w:rPr>
        <w:t>[</w:t>
      </w:r>
      <w:r w:rsidRPr="00B17CE1">
        <w:rPr>
          <w:rFonts w:ascii="Times New Roman" w:hAnsi="Times New Roman" w:cs="Times New Roman"/>
          <w:i/>
          <w:iCs/>
          <w:sz w:val="24"/>
          <w:szCs w:val="24"/>
        </w:rPr>
        <w:t>печат, когато е приложимо</w:t>
      </w:r>
      <w:r w:rsidRPr="00B17CE1">
        <w:rPr>
          <w:rFonts w:ascii="Times New Roman" w:hAnsi="Times New Roman" w:cs="Times New Roman"/>
          <w:sz w:val="24"/>
          <w:szCs w:val="24"/>
        </w:rPr>
        <w:t>]</w:t>
      </w:r>
    </w:p>
    <w:p w:rsidR="00346159" w:rsidRPr="00B17CE1" w:rsidRDefault="00346159" w:rsidP="00346159">
      <w:pPr>
        <w:rPr>
          <w:rFonts w:ascii="Times New Roman" w:hAnsi="Times New Roman" w:cs="Times New Roman"/>
          <w:sz w:val="24"/>
          <w:szCs w:val="24"/>
        </w:rPr>
      </w:pPr>
    </w:p>
    <w:p w:rsidR="00602785" w:rsidRPr="00B17CE1" w:rsidRDefault="00346159" w:rsidP="008B4C66">
      <w:pPr>
        <w:rPr>
          <w:rFonts w:ascii="Times New Roman" w:hAnsi="Times New Roman" w:cs="Times New Roman"/>
          <w:sz w:val="24"/>
          <w:szCs w:val="24"/>
        </w:rPr>
      </w:pPr>
      <w:r w:rsidRPr="00B17CE1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e"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9396"/>
      </w:tblGrid>
      <w:tr w:rsidR="00602785" w:rsidRPr="00B17CE1" w:rsidTr="0070550F">
        <w:trPr>
          <w:jc w:val="center"/>
        </w:trPr>
        <w:tc>
          <w:tcPr>
            <w:tcW w:w="9546" w:type="dxa"/>
            <w:shd w:val="clear" w:color="auto" w:fill="FFFFFF" w:themeFill="background1"/>
          </w:tcPr>
          <w:p w:rsidR="00602785" w:rsidRPr="00B17CE1" w:rsidRDefault="00602785" w:rsidP="00066263">
            <w:pPr>
              <w:spacing w:before="120" w:after="120" w:line="0" w:lineRule="atLeas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7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ОБРАЗЕЦ  №4</w:t>
            </w:r>
          </w:p>
          <w:p w:rsidR="00602785" w:rsidRPr="00B17CE1" w:rsidRDefault="00602785" w:rsidP="00066263">
            <w:pPr>
              <w:spacing w:before="120" w:after="120" w:line="0" w:lineRule="atLeas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7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„Ценово предложение”</w:t>
            </w:r>
          </w:p>
        </w:tc>
      </w:tr>
    </w:tbl>
    <w:p w:rsidR="00602785" w:rsidRPr="00B17CE1" w:rsidRDefault="00602785" w:rsidP="00563BA8">
      <w:pPr>
        <w:spacing w:before="120" w:after="120" w:line="0" w:lineRule="atLeast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B17CE1" w:rsidRPr="00B17CE1" w:rsidRDefault="00B17CE1" w:rsidP="00B17CE1">
      <w:pPr>
        <w:spacing w:before="120" w:after="120"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7CE1">
        <w:rPr>
          <w:rFonts w:ascii="Times New Roman" w:hAnsi="Times New Roman" w:cs="Times New Roman"/>
          <w:b/>
          <w:bCs/>
          <w:sz w:val="24"/>
          <w:szCs w:val="24"/>
        </w:rPr>
        <w:t>ДО</w:t>
      </w:r>
    </w:p>
    <w:p w:rsidR="00B17CE1" w:rsidRPr="00B17CE1" w:rsidRDefault="00B17CE1" w:rsidP="00B17CE1">
      <w:pPr>
        <w:spacing w:before="120" w:after="120" w:line="0" w:lineRule="atLeast"/>
        <w:jc w:val="both"/>
        <w:rPr>
          <w:rStyle w:val="af"/>
          <w:rFonts w:ascii="Times New Roman" w:hAnsi="Times New Roman" w:cs="Times New Roman"/>
          <w:sz w:val="24"/>
          <w:szCs w:val="24"/>
        </w:rPr>
      </w:pPr>
      <w:r w:rsidRPr="00B17CE1">
        <w:rPr>
          <w:rStyle w:val="af"/>
          <w:rFonts w:ascii="Times New Roman" w:hAnsi="Times New Roman" w:cs="Times New Roman"/>
          <w:sz w:val="24"/>
          <w:szCs w:val="24"/>
        </w:rPr>
        <w:t>д-р Петър Георгиев Петров</w:t>
      </w:r>
    </w:p>
    <w:p w:rsidR="00B17CE1" w:rsidRPr="00B17CE1" w:rsidRDefault="00B17CE1" w:rsidP="00B17CE1">
      <w:pPr>
        <w:spacing w:before="120" w:after="120" w:line="0" w:lineRule="atLeast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17CE1">
        <w:rPr>
          <w:rFonts w:ascii="Times New Roman" w:hAnsi="Times New Roman" w:cs="Times New Roman"/>
          <w:b/>
          <w:bCs/>
          <w:sz w:val="24"/>
          <w:szCs w:val="24"/>
        </w:rPr>
        <w:t>КМЕТ</w:t>
      </w:r>
      <w:r w:rsidRPr="00B17CE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на </w:t>
      </w:r>
      <w:r w:rsidRPr="00B17CE1">
        <w:rPr>
          <w:rFonts w:ascii="Times New Roman" w:hAnsi="Times New Roman" w:cs="Times New Roman"/>
          <w:b/>
          <w:bCs/>
          <w:sz w:val="24"/>
          <w:szCs w:val="24"/>
        </w:rPr>
        <w:t>Община Ценово</w:t>
      </w:r>
    </w:p>
    <w:p w:rsidR="00B17CE1" w:rsidRPr="00B17CE1" w:rsidRDefault="00B17CE1" w:rsidP="00B17CE1">
      <w:pPr>
        <w:pStyle w:val="CharCharChar3"/>
        <w:spacing w:before="120" w:after="120" w:line="0" w:lineRule="atLeast"/>
        <w:jc w:val="both"/>
        <w:rPr>
          <w:rFonts w:ascii="Times New Roman" w:hAnsi="Times New Roman" w:cs="Times New Roman"/>
          <w:b/>
          <w:lang w:val="bg-BG"/>
        </w:rPr>
      </w:pPr>
      <w:r w:rsidRPr="00B17CE1">
        <w:rPr>
          <w:rFonts w:ascii="Times New Roman" w:hAnsi="Times New Roman" w:cs="Times New Roman"/>
          <w:b/>
          <w:lang w:val="bg-BG"/>
        </w:rPr>
        <w:t>с. Ценово, обл. Русе</w:t>
      </w:r>
    </w:p>
    <w:p w:rsidR="00B17CE1" w:rsidRPr="00B17CE1" w:rsidRDefault="009A6B4F" w:rsidP="00B17CE1">
      <w:pPr>
        <w:pStyle w:val="CharCharChar3"/>
        <w:spacing w:before="120" w:after="120" w:line="0" w:lineRule="atLeast"/>
        <w:jc w:val="both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</w:rPr>
        <w:t xml:space="preserve">ул. </w:t>
      </w:r>
      <w:r>
        <w:rPr>
          <w:rFonts w:ascii="Times New Roman" w:hAnsi="Times New Roman" w:cs="Times New Roman"/>
          <w:b/>
          <w:lang w:val="bg-BG"/>
        </w:rPr>
        <w:t>„</w:t>
      </w:r>
      <w:r>
        <w:rPr>
          <w:rFonts w:ascii="Times New Roman" w:hAnsi="Times New Roman" w:cs="Times New Roman"/>
          <w:b/>
        </w:rPr>
        <w:t>Цар Освободител</w:t>
      </w:r>
      <w:r>
        <w:rPr>
          <w:rFonts w:ascii="Times New Roman" w:hAnsi="Times New Roman" w:cs="Times New Roman"/>
          <w:b/>
          <w:lang w:val="bg-BG"/>
        </w:rPr>
        <w:t>”</w:t>
      </w:r>
      <w:r w:rsidR="00B17CE1" w:rsidRPr="00B17CE1">
        <w:rPr>
          <w:rFonts w:ascii="Times New Roman" w:hAnsi="Times New Roman" w:cs="Times New Roman"/>
          <w:b/>
        </w:rPr>
        <w:t xml:space="preserve"> № 6</w:t>
      </w:r>
    </w:p>
    <w:p w:rsidR="00346159" w:rsidRPr="00B17CE1" w:rsidRDefault="00346159" w:rsidP="00346159">
      <w:pPr>
        <w:pStyle w:val="CharCharChar3"/>
        <w:spacing w:before="120" w:after="120" w:line="0" w:lineRule="atLeast"/>
        <w:jc w:val="both"/>
        <w:rPr>
          <w:rFonts w:ascii="Times New Roman" w:hAnsi="Times New Roman" w:cs="Times New Roman"/>
          <w:lang w:val="bg-BG"/>
        </w:rPr>
      </w:pPr>
    </w:p>
    <w:p w:rsidR="00346159" w:rsidRPr="00B17CE1" w:rsidRDefault="00D50337" w:rsidP="00346159">
      <w:pPr>
        <w:pStyle w:val="CharCharChar3"/>
        <w:spacing w:before="120" w:after="120" w:line="0" w:lineRule="atLeast"/>
        <w:jc w:val="both"/>
        <w:rPr>
          <w:rFonts w:ascii="Times New Roman" w:hAnsi="Times New Roman" w:cs="Times New Roman"/>
          <w:lang w:val="bg-BG"/>
        </w:rPr>
      </w:pPr>
      <w:r w:rsidRPr="00B17CE1">
        <w:rPr>
          <w:rFonts w:ascii="Times New Roman" w:hAnsi="Times New Roman" w:cs="Times New Roman"/>
          <w:lang w:val="bg-BG"/>
        </w:rPr>
        <w:tab/>
      </w:r>
      <w:r w:rsidR="00346159" w:rsidRPr="00B17CE1">
        <w:rPr>
          <w:rFonts w:ascii="Times New Roman" w:hAnsi="Times New Roman" w:cs="Times New Roman"/>
          <w:lang w:val="bg-BG"/>
        </w:rPr>
        <w:t>[</w:t>
      </w:r>
      <w:r w:rsidR="00346159" w:rsidRPr="00B17CE1">
        <w:rPr>
          <w:rFonts w:ascii="Times New Roman" w:hAnsi="Times New Roman" w:cs="Times New Roman"/>
          <w:i/>
          <w:iCs/>
          <w:lang w:val="bg-BG"/>
        </w:rPr>
        <w:t>наименование на участника</w:t>
      </w:r>
      <w:r w:rsidR="00346159" w:rsidRPr="00B17CE1">
        <w:rPr>
          <w:rFonts w:ascii="Times New Roman" w:hAnsi="Times New Roman" w:cs="Times New Roman"/>
          <w:lang w:val="bg-BG"/>
        </w:rPr>
        <w:t>]</w:t>
      </w:r>
      <w:r w:rsidR="00346159" w:rsidRPr="00B17CE1">
        <w:rPr>
          <w:rFonts w:ascii="Times New Roman" w:hAnsi="Times New Roman" w:cs="Times New Roman"/>
          <w:b/>
          <w:bCs/>
          <w:lang w:val="bg-BG"/>
        </w:rPr>
        <w:t xml:space="preserve">, </w:t>
      </w:r>
      <w:r w:rsidR="00346159" w:rsidRPr="00B17CE1">
        <w:rPr>
          <w:rFonts w:ascii="Times New Roman" w:hAnsi="Times New Roman" w:cs="Times New Roman"/>
          <w:lang w:val="bg-BG"/>
        </w:rPr>
        <w:t>регистрирано [</w:t>
      </w:r>
      <w:r w:rsidR="00346159" w:rsidRPr="00B17CE1">
        <w:rPr>
          <w:rFonts w:ascii="Times New Roman" w:hAnsi="Times New Roman" w:cs="Times New Roman"/>
          <w:i/>
          <w:iCs/>
          <w:lang w:val="bg-BG"/>
        </w:rPr>
        <w:t>данни за регистрацията на участника</w:t>
      </w:r>
      <w:r w:rsidR="00346159" w:rsidRPr="00B17CE1">
        <w:rPr>
          <w:rFonts w:ascii="Times New Roman" w:hAnsi="Times New Roman" w:cs="Times New Roman"/>
          <w:lang w:val="bg-BG"/>
        </w:rPr>
        <w:t>] представлявано от [</w:t>
      </w:r>
      <w:r w:rsidR="00346159" w:rsidRPr="00B17CE1">
        <w:rPr>
          <w:rFonts w:ascii="Times New Roman" w:hAnsi="Times New Roman" w:cs="Times New Roman"/>
          <w:i/>
          <w:iCs/>
          <w:lang w:val="bg-BG"/>
        </w:rPr>
        <w:t>трите имена</w:t>
      </w:r>
      <w:r w:rsidR="00346159" w:rsidRPr="00B17CE1">
        <w:rPr>
          <w:rFonts w:ascii="Times New Roman" w:hAnsi="Times New Roman" w:cs="Times New Roman"/>
          <w:lang w:val="bg-BG"/>
        </w:rPr>
        <w:t>] в качеството на [</w:t>
      </w:r>
      <w:r w:rsidR="00346159" w:rsidRPr="00B17CE1">
        <w:rPr>
          <w:rFonts w:ascii="Times New Roman" w:hAnsi="Times New Roman" w:cs="Times New Roman"/>
          <w:i/>
          <w:iCs/>
          <w:lang w:val="bg-BG"/>
        </w:rPr>
        <w:t>длъжност или друго качество</w:t>
      </w:r>
      <w:r w:rsidR="00346159" w:rsidRPr="00B17CE1">
        <w:rPr>
          <w:rFonts w:ascii="Times New Roman" w:hAnsi="Times New Roman" w:cs="Times New Roman"/>
          <w:lang w:val="bg-BG"/>
        </w:rPr>
        <w:t>] с</w:t>
      </w:r>
      <w:r w:rsidR="009A6B4F">
        <w:rPr>
          <w:rFonts w:ascii="Times New Roman" w:hAnsi="Times New Roman" w:cs="Times New Roman"/>
          <w:lang w:val="bg-BG"/>
        </w:rPr>
        <w:t xml:space="preserve"> </w:t>
      </w:r>
      <w:r w:rsidR="00346159" w:rsidRPr="00B17CE1">
        <w:rPr>
          <w:rFonts w:ascii="Times New Roman" w:hAnsi="Times New Roman" w:cs="Times New Roman"/>
          <w:lang w:val="bg-BG"/>
        </w:rPr>
        <w:t>БУЛСТАТ/ЕИК […], регистрирано в […] с данни по регистрацията: […], регистрация по ДДС: […], със седалище […] и адрес на управление […], адрес за кореспонденция: […], телефон за контакт […], факс […], електронна поща […]</w:t>
      </w:r>
    </w:p>
    <w:p w:rsidR="00346159" w:rsidRPr="00B17CE1" w:rsidRDefault="00346159" w:rsidP="00346159">
      <w:pPr>
        <w:spacing w:before="120" w:after="120"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6159" w:rsidRPr="00B17CE1" w:rsidRDefault="00346159" w:rsidP="00346159">
      <w:pPr>
        <w:spacing w:before="120" w:after="12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7CE1">
        <w:rPr>
          <w:rFonts w:ascii="Times New Roman" w:hAnsi="Times New Roman" w:cs="Times New Roman"/>
          <w:b/>
          <w:bCs/>
          <w:sz w:val="24"/>
          <w:szCs w:val="24"/>
        </w:rPr>
        <w:t>ЦЕНОВО ПРЕДЛОЖЕНИЕ</w:t>
      </w:r>
    </w:p>
    <w:p w:rsidR="00346159" w:rsidRPr="00B17CE1" w:rsidRDefault="00346159" w:rsidP="00346159">
      <w:pPr>
        <w:spacing w:before="120" w:after="12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7CE1">
        <w:rPr>
          <w:rFonts w:ascii="Times New Roman" w:hAnsi="Times New Roman" w:cs="Times New Roman"/>
          <w:b/>
          <w:sz w:val="24"/>
          <w:szCs w:val="24"/>
        </w:rPr>
        <w:t>за изпълнение на обществена поръчка с предмет</w:t>
      </w:r>
      <w:r w:rsidRPr="00B17CE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46159" w:rsidRPr="00B17CE1" w:rsidRDefault="00346159" w:rsidP="00346159">
      <w:pPr>
        <w:spacing w:before="120" w:after="120"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17CE1" w:rsidRPr="00B17CE1" w:rsidRDefault="00B17CE1" w:rsidP="00B17CE1">
      <w:pPr>
        <w:widowControl w:val="0"/>
        <w:tabs>
          <w:tab w:val="left" w:pos="284"/>
          <w:tab w:val="left" w:pos="9639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CE1">
        <w:rPr>
          <w:rFonts w:ascii="Times New Roman" w:hAnsi="Times New Roman" w:cs="Times New Roman"/>
          <w:b/>
          <w:sz w:val="24"/>
          <w:szCs w:val="24"/>
        </w:rPr>
        <w:t>„Аварийно възстановяване проводимостта и почистване на отводни канали (дерета) в регулацията на с. Пиперково”</w:t>
      </w:r>
    </w:p>
    <w:p w:rsidR="002E5E9B" w:rsidRPr="002E5E9B" w:rsidRDefault="002E5E9B" w:rsidP="002E5E9B">
      <w:pPr>
        <w:spacing w:before="120" w:after="120"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E5E9B" w:rsidRPr="002E5E9B" w:rsidRDefault="002E5E9B" w:rsidP="002E5E9B">
      <w:pPr>
        <w:spacing w:before="120" w:after="12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E9B">
        <w:rPr>
          <w:rFonts w:ascii="Times New Roman" w:hAnsi="Times New Roman" w:cs="Times New Roman"/>
          <w:b/>
          <w:bCs/>
          <w:sz w:val="24"/>
          <w:szCs w:val="24"/>
        </w:rPr>
        <w:t>УВАЖАЕМИ ДАМИ И ГОСПОДА,</w:t>
      </w:r>
    </w:p>
    <w:p w:rsidR="002E5E9B" w:rsidRPr="002E5E9B" w:rsidRDefault="002E5E9B" w:rsidP="002E5E9B">
      <w:pPr>
        <w:spacing w:before="120" w:after="120"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5E9B">
        <w:rPr>
          <w:rFonts w:ascii="Times New Roman" w:hAnsi="Times New Roman" w:cs="Times New Roman"/>
          <w:sz w:val="24"/>
          <w:szCs w:val="24"/>
        </w:rPr>
        <w:t>С настоящата Ви представяме нашето ценово предложение за изпълнение на горепосочената обществена поръчка.</w:t>
      </w:r>
    </w:p>
    <w:p w:rsidR="002E5E9B" w:rsidRPr="002E5E9B" w:rsidRDefault="002E5E9B" w:rsidP="002E5E9B">
      <w:pPr>
        <w:tabs>
          <w:tab w:val="left" w:pos="1080"/>
        </w:tabs>
        <w:spacing w:before="120" w:after="12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E5E9B" w:rsidRPr="002E5E9B" w:rsidRDefault="002E5E9B" w:rsidP="002E5E9B">
      <w:pPr>
        <w:numPr>
          <w:ilvl w:val="0"/>
          <w:numId w:val="7"/>
        </w:numPr>
        <w:autoSpaceDE w:val="0"/>
        <w:autoSpaceDN w:val="0"/>
        <w:adjustRightInd w:val="0"/>
        <w:spacing w:before="120" w:after="120" w:line="0" w:lineRule="atLeast"/>
        <w:ind w:left="0"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E5E9B">
        <w:rPr>
          <w:rFonts w:ascii="Times New Roman" w:hAnsi="Times New Roman" w:cs="Times New Roman"/>
          <w:b/>
          <w:bCs/>
          <w:sz w:val="24"/>
          <w:szCs w:val="24"/>
        </w:rPr>
        <w:t>ЦЕНАТА ЗА ИЗПЪЛНЕНИЕ НА ОБЩЕСТВЕНАТА ПОРЪЧКА е: ……</w:t>
      </w:r>
      <w:r w:rsidRPr="002E5E9B">
        <w:rPr>
          <w:rFonts w:ascii="Times New Roman" w:hAnsi="Times New Roman" w:cs="Times New Roman"/>
          <w:b/>
          <w:sz w:val="24"/>
          <w:szCs w:val="24"/>
        </w:rPr>
        <w:t>[</w:t>
      </w:r>
      <w:r w:rsidRPr="002E5E9B">
        <w:rPr>
          <w:rFonts w:ascii="Times New Roman" w:hAnsi="Times New Roman" w:cs="Times New Roman"/>
          <w:b/>
          <w:i/>
          <w:sz w:val="24"/>
          <w:szCs w:val="24"/>
        </w:rPr>
        <w:t>лв.</w:t>
      </w:r>
      <w:r w:rsidRPr="002E5E9B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footnoteReference w:id="6"/>
      </w:r>
      <w:r w:rsidRPr="002E5E9B">
        <w:rPr>
          <w:rFonts w:ascii="Times New Roman" w:hAnsi="Times New Roman" w:cs="Times New Roman"/>
          <w:b/>
          <w:sz w:val="24"/>
          <w:szCs w:val="24"/>
        </w:rPr>
        <w:t xml:space="preserve">] </w:t>
      </w:r>
      <w:r w:rsidRPr="002E5E9B">
        <w:rPr>
          <w:rFonts w:ascii="Times New Roman" w:hAnsi="Times New Roman" w:cs="Times New Roman"/>
          <w:b/>
          <w:bCs/>
          <w:sz w:val="24"/>
          <w:szCs w:val="24"/>
        </w:rPr>
        <w:t>без ДДС</w:t>
      </w:r>
      <w:r w:rsidRPr="002E5E9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и </w:t>
      </w:r>
      <w:r w:rsidRPr="002E5E9B">
        <w:rPr>
          <w:rFonts w:ascii="Times New Roman" w:hAnsi="Times New Roman" w:cs="Times New Roman"/>
          <w:b/>
          <w:bCs/>
          <w:sz w:val="24"/>
          <w:szCs w:val="24"/>
        </w:rPr>
        <w:t>……</w:t>
      </w:r>
      <w:r w:rsidRPr="002E5E9B">
        <w:rPr>
          <w:rFonts w:ascii="Times New Roman" w:hAnsi="Times New Roman" w:cs="Times New Roman"/>
          <w:b/>
          <w:sz w:val="24"/>
          <w:szCs w:val="24"/>
        </w:rPr>
        <w:t>[</w:t>
      </w:r>
      <w:r w:rsidRPr="002E5E9B">
        <w:rPr>
          <w:rFonts w:ascii="Times New Roman" w:hAnsi="Times New Roman" w:cs="Times New Roman"/>
          <w:b/>
          <w:i/>
          <w:sz w:val="24"/>
          <w:szCs w:val="24"/>
        </w:rPr>
        <w:t>лв.</w:t>
      </w:r>
      <w:r w:rsidRPr="002E5E9B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footnoteReference w:id="7"/>
      </w:r>
      <w:r w:rsidRPr="002E5E9B">
        <w:rPr>
          <w:rFonts w:ascii="Times New Roman" w:hAnsi="Times New Roman" w:cs="Times New Roman"/>
          <w:b/>
          <w:sz w:val="24"/>
          <w:szCs w:val="24"/>
        </w:rPr>
        <w:t xml:space="preserve">] </w:t>
      </w:r>
      <w:r w:rsidRPr="002E5E9B">
        <w:rPr>
          <w:rFonts w:ascii="Times New Roman" w:hAnsi="Times New Roman" w:cs="Times New Roman"/>
          <w:b/>
          <w:bCs/>
          <w:sz w:val="24"/>
          <w:szCs w:val="24"/>
        </w:rPr>
        <w:t>с ДДС.</w:t>
      </w:r>
    </w:p>
    <w:p w:rsidR="002E5E9B" w:rsidRPr="002E5E9B" w:rsidRDefault="002E5E9B" w:rsidP="002E5E9B">
      <w:pPr>
        <w:ind w:right="-284" w:firstLine="709"/>
        <w:rPr>
          <w:rFonts w:ascii="Times New Roman" w:hAnsi="Times New Roman" w:cs="Times New Roman"/>
          <w:b/>
          <w:sz w:val="24"/>
          <w:szCs w:val="24"/>
        </w:rPr>
      </w:pPr>
      <w:r w:rsidRPr="002E5E9B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5E9B">
        <w:rPr>
          <w:rFonts w:ascii="Times New Roman" w:hAnsi="Times New Roman" w:cs="Times New Roman"/>
          <w:b/>
          <w:sz w:val="24"/>
          <w:szCs w:val="24"/>
        </w:rPr>
        <w:t>При непредвидени видове СМР цените, по които ще става остойностяването са:</w:t>
      </w:r>
    </w:p>
    <w:p w:rsidR="002E5E9B" w:rsidRPr="002E5E9B" w:rsidRDefault="002E5E9B" w:rsidP="002E5E9B">
      <w:pPr>
        <w:pStyle w:val="a3"/>
        <w:tabs>
          <w:tab w:val="left" w:pos="7275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2E5E9B">
        <w:rPr>
          <w:rFonts w:ascii="Times New Roman" w:hAnsi="Times New Roman" w:cs="Times New Roman"/>
          <w:b/>
          <w:sz w:val="24"/>
          <w:szCs w:val="24"/>
        </w:rPr>
        <w:t>а) часова ставка - …………… лв.</w:t>
      </w:r>
    </w:p>
    <w:p w:rsidR="002E5E9B" w:rsidRPr="002E5E9B" w:rsidRDefault="002E5E9B" w:rsidP="002E5E9B">
      <w:pPr>
        <w:pStyle w:val="a3"/>
        <w:tabs>
          <w:tab w:val="left" w:pos="7275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2E5E9B">
        <w:rPr>
          <w:rFonts w:ascii="Times New Roman" w:hAnsi="Times New Roman" w:cs="Times New Roman"/>
          <w:b/>
          <w:sz w:val="24"/>
          <w:szCs w:val="24"/>
        </w:rPr>
        <w:t>б) допълнителни разходи  в/у  труд - ……….. %</w:t>
      </w:r>
    </w:p>
    <w:p w:rsidR="002E5E9B" w:rsidRPr="002E5E9B" w:rsidRDefault="002E5E9B" w:rsidP="002E5E9B">
      <w:pPr>
        <w:pStyle w:val="a3"/>
        <w:tabs>
          <w:tab w:val="left" w:pos="7275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2E5E9B">
        <w:rPr>
          <w:rFonts w:ascii="Times New Roman" w:hAnsi="Times New Roman" w:cs="Times New Roman"/>
          <w:b/>
          <w:sz w:val="24"/>
          <w:szCs w:val="24"/>
        </w:rPr>
        <w:t>в) допълнителни разходи в/у механизация - ………….. %</w:t>
      </w:r>
    </w:p>
    <w:p w:rsidR="002E5E9B" w:rsidRPr="002E5E9B" w:rsidRDefault="002E5E9B" w:rsidP="002E5E9B">
      <w:pPr>
        <w:pStyle w:val="a3"/>
        <w:tabs>
          <w:tab w:val="left" w:pos="7275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2E5E9B">
        <w:rPr>
          <w:rFonts w:ascii="Times New Roman" w:hAnsi="Times New Roman" w:cs="Times New Roman"/>
          <w:b/>
          <w:sz w:val="24"/>
          <w:szCs w:val="24"/>
        </w:rPr>
        <w:t>г) доставно-складови разходи - ……………….. %</w:t>
      </w:r>
    </w:p>
    <w:p w:rsidR="002E5E9B" w:rsidRPr="002E5E9B" w:rsidRDefault="002E5E9B" w:rsidP="002E5E9B">
      <w:pPr>
        <w:pStyle w:val="a3"/>
        <w:tabs>
          <w:tab w:val="left" w:pos="7275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2E5E9B">
        <w:rPr>
          <w:rFonts w:ascii="Times New Roman" w:hAnsi="Times New Roman" w:cs="Times New Roman"/>
          <w:b/>
          <w:sz w:val="24"/>
          <w:szCs w:val="24"/>
        </w:rPr>
        <w:t>д) печалба - …………… %</w:t>
      </w:r>
    </w:p>
    <w:p w:rsidR="002E5E9B" w:rsidRPr="002E5E9B" w:rsidRDefault="002E5E9B" w:rsidP="002E5E9B">
      <w:pPr>
        <w:autoSpaceDE w:val="0"/>
        <w:autoSpaceDN w:val="0"/>
        <w:adjustRightInd w:val="0"/>
        <w:spacing w:before="120" w:after="120" w:line="0" w:lineRule="atLeast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2E5E9B" w:rsidRPr="002E5E9B" w:rsidRDefault="002E5E9B" w:rsidP="002E5E9B">
      <w:pPr>
        <w:pStyle w:val="a3"/>
        <w:numPr>
          <w:ilvl w:val="0"/>
          <w:numId w:val="14"/>
        </w:numPr>
        <w:autoSpaceDE w:val="0"/>
        <w:autoSpaceDN w:val="0"/>
        <w:adjustRightInd w:val="0"/>
        <w:spacing w:before="120" w:after="120" w:line="0" w:lineRule="atLeast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E5E9B">
        <w:rPr>
          <w:rFonts w:ascii="Times New Roman" w:hAnsi="Times New Roman" w:cs="Times New Roman"/>
          <w:b/>
          <w:bCs/>
          <w:iCs/>
          <w:sz w:val="24"/>
          <w:szCs w:val="24"/>
        </w:rPr>
        <w:t>ЦЕНАТА ЗА ИЗПЪЛНЕНИЕ НА ДОГОВОРА</w:t>
      </w:r>
    </w:p>
    <w:p w:rsidR="002E5E9B" w:rsidRPr="002E5E9B" w:rsidRDefault="002E5E9B" w:rsidP="002E5E9B">
      <w:pPr>
        <w:numPr>
          <w:ilvl w:val="0"/>
          <w:numId w:val="8"/>
        </w:numPr>
        <w:tabs>
          <w:tab w:val="num" w:pos="360"/>
        </w:tabs>
        <w:spacing w:before="120" w:after="0" w:line="240" w:lineRule="auto"/>
        <w:ind w:left="0" w:firstLine="0"/>
        <w:jc w:val="both"/>
        <w:outlineLvl w:val="5"/>
        <w:rPr>
          <w:rFonts w:ascii="Times New Roman" w:eastAsiaTheme="majorEastAsia" w:hAnsi="Times New Roman" w:cs="Times New Roman"/>
          <w:iCs/>
          <w:sz w:val="24"/>
          <w:szCs w:val="24"/>
        </w:rPr>
      </w:pPr>
      <w:r w:rsidRPr="002E5E9B">
        <w:rPr>
          <w:rFonts w:ascii="Times New Roman" w:eastAsiaTheme="majorEastAsia" w:hAnsi="Times New Roman" w:cs="Times New Roman"/>
          <w:iCs/>
          <w:sz w:val="24"/>
          <w:szCs w:val="24"/>
        </w:rPr>
        <w:t>включва всички разходи по изпълнение на обекта на поръчката.</w:t>
      </w:r>
    </w:p>
    <w:p w:rsidR="002E5E9B" w:rsidRPr="002E5E9B" w:rsidRDefault="002E5E9B" w:rsidP="002E5E9B">
      <w:pPr>
        <w:numPr>
          <w:ilvl w:val="0"/>
          <w:numId w:val="9"/>
        </w:numPr>
        <w:spacing w:before="120" w:after="0" w:line="240" w:lineRule="auto"/>
        <w:jc w:val="both"/>
        <w:outlineLvl w:val="5"/>
        <w:rPr>
          <w:rFonts w:ascii="Times New Roman" w:eastAsiaTheme="majorEastAsia" w:hAnsi="Times New Roman" w:cs="Times New Roman"/>
          <w:iCs/>
          <w:sz w:val="24"/>
          <w:szCs w:val="24"/>
        </w:rPr>
      </w:pPr>
      <w:r w:rsidRPr="002E5E9B">
        <w:rPr>
          <w:rFonts w:ascii="Times New Roman" w:eastAsiaTheme="majorEastAsia" w:hAnsi="Times New Roman" w:cs="Times New Roman"/>
          <w:iCs/>
          <w:sz w:val="24"/>
          <w:szCs w:val="24"/>
        </w:rPr>
        <w:t>е окончателна и не подлежи на увеличение, освен в случаите от чл. 116 от Закона за обществени поръчки ;</w:t>
      </w:r>
    </w:p>
    <w:p w:rsidR="002E5E9B" w:rsidRPr="002E5E9B" w:rsidRDefault="002E5E9B" w:rsidP="002E5E9B">
      <w:pPr>
        <w:numPr>
          <w:ilvl w:val="0"/>
          <w:numId w:val="14"/>
        </w:numPr>
        <w:autoSpaceDE w:val="0"/>
        <w:autoSpaceDN w:val="0"/>
        <w:adjustRightInd w:val="0"/>
        <w:spacing w:before="120" w:after="120" w:line="0" w:lineRule="atLeast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E5E9B">
        <w:rPr>
          <w:rFonts w:ascii="Times New Roman" w:hAnsi="Times New Roman" w:cs="Times New Roman"/>
          <w:bCs/>
          <w:iCs/>
          <w:sz w:val="24"/>
          <w:szCs w:val="24"/>
        </w:rPr>
        <w:t xml:space="preserve">Плащането на </w:t>
      </w:r>
      <w:r w:rsidRPr="002E5E9B">
        <w:rPr>
          <w:rFonts w:ascii="Times New Roman" w:hAnsi="Times New Roman" w:cs="Times New Roman"/>
          <w:b/>
          <w:bCs/>
          <w:sz w:val="24"/>
          <w:szCs w:val="24"/>
        </w:rPr>
        <w:t xml:space="preserve">ЦЕНАТА ЗА ИЗПЪЛНЕНИЕ НА ОБЩЕСТВЕНАТА ПОРЪЧКА </w:t>
      </w:r>
      <w:r w:rsidRPr="002E5E9B">
        <w:rPr>
          <w:rFonts w:ascii="Times New Roman" w:hAnsi="Times New Roman" w:cs="Times New Roman"/>
          <w:bCs/>
          <w:iCs/>
          <w:sz w:val="24"/>
          <w:szCs w:val="24"/>
        </w:rPr>
        <w:t>се извършва при условията и по реда на проекта на договора.</w:t>
      </w:r>
    </w:p>
    <w:p w:rsidR="002E5E9B" w:rsidRPr="002E5E9B" w:rsidRDefault="002E5E9B" w:rsidP="002E5E9B">
      <w:pPr>
        <w:autoSpaceDE w:val="0"/>
        <w:autoSpaceDN w:val="0"/>
        <w:adjustRightInd w:val="0"/>
        <w:spacing w:before="120" w:after="120" w:line="0" w:lineRule="atLeast"/>
        <w:ind w:left="360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2E5E9B" w:rsidRPr="002E5E9B" w:rsidRDefault="002E5E9B" w:rsidP="002E5E9B">
      <w:pPr>
        <w:numPr>
          <w:ilvl w:val="0"/>
          <w:numId w:val="14"/>
        </w:numPr>
        <w:autoSpaceDE w:val="0"/>
        <w:autoSpaceDN w:val="0"/>
        <w:adjustRightInd w:val="0"/>
        <w:spacing w:before="120" w:after="120" w:line="0" w:lineRule="atLeast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E5E9B">
        <w:rPr>
          <w:rFonts w:ascii="Times New Roman" w:hAnsi="Times New Roman" w:cs="Times New Roman"/>
          <w:sz w:val="24"/>
          <w:szCs w:val="24"/>
        </w:rPr>
        <w:t xml:space="preserve">Запознати сме с условието на процедурата, че участник, който предложи цена с </w:t>
      </w:r>
      <w:r w:rsidRPr="002E5E9B">
        <w:rPr>
          <w:rFonts w:ascii="Times New Roman" w:hAnsi="Times New Roman" w:cs="Times New Roman"/>
          <w:b/>
          <w:bCs/>
          <w:sz w:val="24"/>
          <w:szCs w:val="24"/>
        </w:rPr>
        <w:t>20 % по-ниска</w:t>
      </w:r>
      <w:r w:rsidRPr="002E5E9B">
        <w:rPr>
          <w:rFonts w:ascii="Times New Roman" w:hAnsi="Times New Roman" w:cs="Times New Roman"/>
          <w:sz w:val="24"/>
          <w:szCs w:val="24"/>
        </w:rPr>
        <w:t xml:space="preserve"> от средната цена на останалите оферти, ще трябва да докаже как е постигнал тази цена съгласно </w:t>
      </w:r>
      <w:r w:rsidRPr="002E5E9B">
        <w:rPr>
          <w:rFonts w:ascii="Times New Roman" w:hAnsi="Times New Roman" w:cs="Times New Roman"/>
          <w:b/>
          <w:bCs/>
          <w:sz w:val="24"/>
          <w:szCs w:val="24"/>
        </w:rPr>
        <w:t>чл. 72 от ЗОП</w:t>
      </w:r>
      <w:r w:rsidRPr="002E5E9B">
        <w:rPr>
          <w:rFonts w:ascii="Times New Roman" w:hAnsi="Times New Roman" w:cs="Times New Roman"/>
          <w:sz w:val="24"/>
          <w:szCs w:val="24"/>
        </w:rPr>
        <w:t>.</w:t>
      </w:r>
    </w:p>
    <w:p w:rsidR="002E5E9B" w:rsidRPr="002E5E9B" w:rsidRDefault="002E5E9B" w:rsidP="002E5E9B">
      <w:pPr>
        <w:spacing w:before="120" w:after="12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5E9B">
        <w:rPr>
          <w:rFonts w:ascii="Times New Roman" w:hAnsi="Times New Roman" w:cs="Times New Roman"/>
          <w:sz w:val="24"/>
          <w:szCs w:val="24"/>
        </w:rPr>
        <w:t>Известна ми е отговорността по чл.313 от Наказателния кодекс.</w:t>
      </w:r>
    </w:p>
    <w:p w:rsidR="00346159" w:rsidRPr="00B17CE1" w:rsidRDefault="00346159" w:rsidP="002E5E9B">
      <w:pPr>
        <w:pStyle w:val="a3"/>
        <w:numPr>
          <w:ilvl w:val="0"/>
          <w:numId w:val="14"/>
        </w:numPr>
        <w:autoSpaceDE w:val="0"/>
        <w:autoSpaceDN w:val="0"/>
        <w:adjustRightInd w:val="0"/>
        <w:spacing w:before="120" w:after="120" w:line="0" w:lineRule="atLeast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1" w:name="_Ref357407744"/>
      <w:r w:rsidRPr="00B17CE1">
        <w:rPr>
          <w:rFonts w:ascii="Times New Roman" w:hAnsi="Times New Roman" w:cs="Times New Roman"/>
          <w:sz w:val="24"/>
          <w:szCs w:val="24"/>
        </w:rPr>
        <w:t xml:space="preserve">Запознати сме с условието на процедурата, че участник, който предложи цена с </w:t>
      </w:r>
      <w:r w:rsidRPr="00B17CE1">
        <w:rPr>
          <w:rFonts w:ascii="Times New Roman" w:hAnsi="Times New Roman" w:cs="Times New Roman"/>
          <w:b/>
          <w:bCs/>
          <w:sz w:val="24"/>
          <w:szCs w:val="24"/>
        </w:rPr>
        <w:t>20 % по-ниска</w:t>
      </w:r>
      <w:r w:rsidRPr="00B17CE1">
        <w:rPr>
          <w:rFonts w:ascii="Times New Roman" w:hAnsi="Times New Roman" w:cs="Times New Roman"/>
          <w:sz w:val="24"/>
          <w:szCs w:val="24"/>
        </w:rPr>
        <w:t xml:space="preserve"> от средната цена на останалите оферти, ще трябва да докаже как е постигнал тази цена съгласно </w:t>
      </w:r>
      <w:r w:rsidRPr="00B17CE1">
        <w:rPr>
          <w:rFonts w:ascii="Times New Roman" w:hAnsi="Times New Roman" w:cs="Times New Roman"/>
          <w:b/>
          <w:bCs/>
          <w:sz w:val="24"/>
          <w:szCs w:val="24"/>
        </w:rPr>
        <w:t>чл. 72 от ЗОП</w:t>
      </w:r>
      <w:r w:rsidRPr="00B17CE1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:rsidR="00346159" w:rsidRPr="00B17CE1" w:rsidRDefault="00346159" w:rsidP="00DD68D5">
      <w:pPr>
        <w:spacing w:before="120" w:after="12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CE1">
        <w:rPr>
          <w:rFonts w:ascii="Times New Roman" w:hAnsi="Times New Roman" w:cs="Times New Roman"/>
          <w:sz w:val="24"/>
          <w:szCs w:val="24"/>
        </w:rPr>
        <w:t>Известна ми е отговорността по чл.313 от Наказателния кодекс.</w:t>
      </w:r>
    </w:p>
    <w:p w:rsidR="00346159" w:rsidRPr="006D7CDD" w:rsidRDefault="00346159" w:rsidP="00DD68D5">
      <w:pPr>
        <w:spacing w:before="120" w:after="120"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6159" w:rsidRPr="006D7CDD" w:rsidRDefault="00346159" w:rsidP="00DD68D5">
      <w:pPr>
        <w:spacing w:before="120" w:after="120"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CDD">
        <w:rPr>
          <w:rFonts w:ascii="Times New Roman" w:hAnsi="Times New Roman" w:cs="Times New Roman"/>
          <w:b/>
          <w:sz w:val="24"/>
          <w:szCs w:val="24"/>
        </w:rPr>
        <w:tab/>
        <w:t>Към настоящата ценова оферта прилагам:</w:t>
      </w:r>
    </w:p>
    <w:p w:rsidR="006D7CDD" w:rsidRPr="006D7CDD" w:rsidRDefault="006D7CDD" w:rsidP="006D7CDD">
      <w:pPr>
        <w:pStyle w:val="a3"/>
        <w:numPr>
          <w:ilvl w:val="6"/>
          <w:numId w:val="5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6D7CDD">
        <w:rPr>
          <w:rFonts w:ascii="Times New Roman" w:hAnsi="Times New Roman" w:cs="Times New Roman"/>
          <w:b/>
          <w:sz w:val="24"/>
          <w:szCs w:val="24"/>
        </w:rPr>
        <w:t>Количествено-стойностна сметка.</w:t>
      </w:r>
    </w:p>
    <w:p w:rsidR="00346159" w:rsidRPr="006D7CDD" w:rsidRDefault="00346159" w:rsidP="006D7CDD">
      <w:pPr>
        <w:pStyle w:val="a3"/>
        <w:numPr>
          <w:ilvl w:val="6"/>
          <w:numId w:val="5"/>
        </w:numPr>
        <w:spacing w:before="120" w:after="120" w:line="0" w:lineRule="atLeast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CDD">
        <w:rPr>
          <w:rFonts w:ascii="Times New Roman" w:hAnsi="Times New Roman" w:cs="Times New Roman"/>
          <w:b/>
          <w:sz w:val="24"/>
          <w:szCs w:val="24"/>
        </w:rPr>
        <w:t>Анализ по ресурси на единичните цени на СМР, включени в КСС.</w:t>
      </w:r>
    </w:p>
    <w:p w:rsidR="00346159" w:rsidRPr="00B17CE1" w:rsidRDefault="00346159" w:rsidP="00DD68D5">
      <w:pPr>
        <w:spacing w:before="120" w:after="12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6159" w:rsidRPr="00B17CE1" w:rsidRDefault="00346159" w:rsidP="00346159">
      <w:pPr>
        <w:spacing w:before="120" w:after="12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46159" w:rsidRPr="00B17CE1" w:rsidRDefault="00346159" w:rsidP="00346159">
      <w:pPr>
        <w:spacing w:before="120" w:after="12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17CE1">
        <w:rPr>
          <w:rFonts w:ascii="Times New Roman" w:hAnsi="Times New Roman" w:cs="Times New Roman"/>
          <w:sz w:val="24"/>
          <w:szCs w:val="24"/>
        </w:rPr>
        <w:t xml:space="preserve"> [</w:t>
      </w:r>
      <w:r w:rsidRPr="00B17CE1">
        <w:rPr>
          <w:rFonts w:ascii="Times New Roman" w:hAnsi="Times New Roman" w:cs="Times New Roman"/>
          <w:i/>
          <w:iCs/>
          <w:sz w:val="24"/>
          <w:szCs w:val="24"/>
        </w:rPr>
        <w:t>дата на подписване</w:t>
      </w:r>
      <w:r w:rsidRPr="00B17CE1">
        <w:rPr>
          <w:rFonts w:ascii="Times New Roman" w:hAnsi="Times New Roman" w:cs="Times New Roman"/>
          <w:sz w:val="24"/>
          <w:szCs w:val="24"/>
        </w:rPr>
        <w:t>]</w:t>
      </w:r>
      <w:r w:rsidRPr="00B17CE1">
        <w:rPr>
          <w:rFonts w:ascii="Times New Roman" w:hAnsi="Times New Roman" w:cs="Times New Roman"/>
          <w:sz w:val="24"/>
          <w:szCs w:val="24"/>
        </w:rPr>
        <w:tab/>
      </w:r>
      <w:r w:rsidRPr="00B17CE1">
        <w:rPr>
          <w:rFonts w:ascii="Times New Roman" w:hAnsi="Times New Roman" w:cs="Times New Roman"/>
          <w:sz w:val="24"/>
          <w:szCs w:val="24"/>
        </w:rPr>
        <w:tab/>
      </w:r>
      <w:r w:rsidRPr="00B17CE1">
        <w:rPr>
          <w:rFonts w:ascii="Times New Roman" w:hAnsi="Times New Roman" w:cs="Times New Roman"/>
          <w:sz w:val="24"/>
          <w:szCs w:val="24"/>
        </w:rPr>
        <w:tab/>
      </w:r>
      <w:r w:rsidRPr="00B17CE1">
        <w:rPr>
          <w:rFonts w:ascii="Times New Roman" w:hAnsi="Times New Roman" w:cs="Times New Roman"/>
          <w:sz w:val="24"/>
          <w:szCs w:val="24"/>
        </w:rPr>
        <w:tab/>
        <w:t>Декларатор: [</w:t>
      </w:r>
      <w:r w:rsidRPr="00B17CE1">
        <w:rPr>
          <w:rFonts w:ascii="Times New Roman" w:hAnsi="Times New Roman" w:cs="Times New Roman"/>
          <w:i/>
          <w:iCs/>
          <w:sz w:val="24"/>
          <w:szCs w:val="24"/>
        </w:rPr>
        <w:t>подпис</w:t>
      </w:r>
      <w:r w:rsidRPr="00B17CE1">
        <w:rPr>
          <w:rFonts w:ascii="Times New Roman" w:hAnsi="Times New Roman" w:cs="Times New Roman"/>
          <w:sz w:val="24"/>
          <w:szCs w:val="24"/>
        </w:rPr>
        <w:t xml:space="preserve">]:  </w:t>
      </w:r>
    </w:p>
    <w:p w:rsidR="00346159" w:rsidRPr="00B17CE1" w:rsidRDefault="00346159" w:rsidP="00346159">
      <w:pPr>
        <w:spacing w:before="120" w:after="12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17CE1">
        <w:rPr>
          <w:rFonts w:ascii="Times New Roman" w:hAnsi="Times New Roman" w:cs="Times New Roman"/>
          <w:sz w:val="24"/>
          <w:szCs w:val="24"/>
        </w:rPr>
        <w:tab/>
      </w:r>
      <w:r w:rsidRPr="00B17CE1">
        <w:rPr>
          <w:rFonts w:ascii="Times New Roman" w:hAnsi="Times New Roman" w:cs="Times New Roman"/>
          <w:sz w:val="24"/>
          <w:szCs w:val="24"/>
        </w:rPr>
        <w:tab/>
      </w:r>
      <w:r w:rsidRPr="00B17CE1">
        <w:rPr>
          <w:rFonts w:ascii="Times New Roman" w:hAnsi="Times New Roman" w:cs="Times New Roman"/>
          <w:sz w:val="24"/>
          <w:szCs w:val="24"/>
        </w:rPr>
        <w:tab/>
      </w:r>
      <w:r w:rsidRPr="00B17CE1">
        <w:rPr>
          <w:rFonts w:ascii="Times New Roman" w:hAnsi="Times New Roman" w:cs="Times New Roman"/>
          <w:sz w:val="24"/>
          <w:szCs w:val="24"/>
        </w:rPr>
        <w:tab/>
      </w:r>
      <w:r w:rsidRPr="00B17CE1">
        <w:rPr>
          <w:rFonts w:ascii="Times New Roman" w:hAnsi="Times New Roman" w:cs="Times New Roman"/>
          <w:sz w:val="24"/>
          <w:szCs w:val="24"/>
        </w:rPr>
        <w:tab/>
      </w:r>
      <w:r w:rsidRPr="00B17CE1">
        <w:rPr>
          <w:rFonts w:ascii="Times New Roman" w:hAnsi="Times New Roman" w:cs="Times New Roman"/>
          <w:sz w:val="24"/>
          <w:szCs w:val="24"/>
        </w:rPr>
        <w:tab/>
      </w:r>
      <w:r w:rsidRPr="00B17CE1">
        <w:rPr>
          <w:rFonts w:ascii="Times New Roman" w:hAnsi="Times New Roman" w:cs="Times New Roman"/>
          <w:sz w:val="24"/>
          <w:szCs w:val="24"/>
        </w:rPr>
        <w:tab/>
        <w:t>[</w:t>
      </w:r>
      <w:r w:rsidRPr="00B17CE1">
        <w:rPr>
          <w:rFonts w:ascii="Times New Roman" w:hAnsi="Times New Roman" w:cs="Times New Roman"/>
          <w:i/>
          <w:iCs/>
          <w:sz w:val="24"/>
          <w:szCs w:val="24"/>
        </w:rPr>
        <w:t>печат, когато е приложимо</w:t>
      </w:r>
      <w:r w:rsidRPr="00B17CE1">
        <w:rPr>
          <w:rFonts w:ascii="Times New Roman" w:hAnsi="Times New Roman" w:cs="Times New Roman"/>
          <w:sz w:val="24"/>
          <w:szCs w:val="24"/>
        </w:rPr>
        <w:t xml:space="preserve">] </w:t>
      </w:r>
    </w:p>
    <w:p w:rsidR="00346159" w:rsidRPr="00B17CE1" w:rsidRDefault="00346159" w:rsidP="00346159">
      <w:pPr>
        <w:rPr>
          <w:rFonts w:ascii="Times New Roman" w:hAnsi="Times New Roman" w:cs="Times New Roman"/>
          <w:sz w:val="24"/>
          <w:szCs w:val="24"/>
        </w:rPr>
      </w:pPr>
      <w:bookmarkStart w:id="2" w:name="_Toc453805211"/>
      <w:bookmarkEnd w:id="2"/>
    </w:p>
    <w:sectPr w:rsidR="00346159" w:rsidRPr="00B17CE1" w:rsidSect="00474FD5">
      <w:footerReference w:type="default" r:id="rId8"/>
      <w:pgSz w:w="12240" w:h="15840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485" w:rsidRDefault="00B66485" w:rsidP="00346159">
      <w:pPr>
        <w:spacing w:after="0" w:line="240" w:lineRule="auto"/>
      </w:pPr>
      <w:r>
        <w:separator/>
      </w:r>
    </w:p>
  </w:endnote>
  <w:endnote w:type="continuationSeparator" w:id="0">
    <w:p w:rsidR="00B66485" w:rsidRDefault="00B66485" w:rsidP="00346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/>
      </w:rPr>
      <w:id w:val="1609423788"/>
      <w:docPartObj>
        <w:docPartGallery w:val="Page Numbers (Bottom of Page)"/>
        <w:docPartUnique/>
      </w:docPartObj>
    </w:sdtPr>
    <w:sdtEndPr/>
    <w:sdtContent>
      <w:p w:rsidR="00474FD5" w:rsidRPr="00C93BF7" w:rsidRDefault="00A143A1">
        <w:pPr>
          <w:pStyle w:val="a5"/>
          <w:jc w:val="right"/>
          <w:rPr>
            <w:rFonts w:asciiTheme="majorHAnsi" w:hAnsiTheme="majorHAnsi"/>
          </w:rPr>
        </w:pPr>
        <w:r w:rsidRPr="00C93BF7">
          <w:rPr>
            <w:rFonts w:asciiTheme="majorHAnsi" w:hAnsiTheme="majorHAnsi"/>
          </w:rPr>
          <w:fldChar w:fldCharType="begin"/>
        </w:r>
        <w:r w:rsidR="00474FD5" w:rsidRPr="00C93BF7">
          <w:rPr>
            <w:rFonts w:asciiTheme="majorHAnsi" w:hAnsiTheme="majorHAnsi"/>
          </w:rPr>
          <w:instrText xml:space="preserve"> PAGE   \* MERGEFORMAT </w:instrText>
        </w:r>
        <w:r w:rsidRPr="00C93BF7">
          <w:rPr>
            <w:rFonts w:asciiTheme="majorHAnsi" w:hAnsiTheme="majorHAnsi"/>
          </w:rPr>
          <w:fldChar w:fldCharType="separate"/>
        </w:r>
        <w:r w:rsidR="003F23E3">
          <w:rPr>
            <w:rFonts w:asciiTheme="majorHAnsi" w:hAnsiTheme="majorHAnsi"/>
            <w:noProof/>
          </w:rPr>
          <w:t>10</w:t>
        </w:r>
        <w:r w:rsidRPr="00C93BF7">
          <w:rPr>
            <w:rFonts w:asciiTheme="majorHAnsi" w:hAnsiTheme="majorHAnsi"/>
          </w:rPr>
          <w:fldChar w:fldCharType="end"/>
        </w:r>
      </w:p>
    </w:sdtContent>
  </w:sdt>
  <w:p w:rsidR="00474FD5" w:rsidRDefault="00474F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485" w:rsidRDefault="00B66485" w:rsidP="00346159">
      <w:pPr>
        <w:spacing w:after="0" w:line="240" w:lineRule="auto"/>
      </w:pPr>
      <w:r>
        <w:separator/>
      </w:r>
    </w:p>
  </w:footnote>
  <w:footnote w:type="continuationSeparator" w:id="0">
    <w:p w:rsidR="00B66485" w:rsidRDefault="00B66485" w:rsidP="00346159">
      <w:pPr>
        <w:spacing w:after="0" w:line="240" w:lineRule="auto"/>
      </w:pPr>
      <w:r>
        <w:continuationSeparator/>
      </w:r>
    </w:p>
  </w:footnote>
  <w:footnote w:id="1">
    <w:p w:rsidR="00474FD5" w:rsidRPr="00670694" w:rsidRDefault="00474FD5" w:rsidP="00346159">
      <w:pPr>
        <w:spacing w:before="120" w:after="120" w:line="0" w:lineRule="atLeast"/>
        <w:jc w:val="both"/>
        <w:rPr>
          <w:rFonts w:ascii="Calibri" w:hAnsi="Calibri"/>
          <w:i/>
          <w:iCs/>
          <w:sz w:val="18"/>
          <w:szCs w:val="18"/>
        </w:rPr>
      </w:pPr>
      <w:r w:rsidRPr="00670694">
        <w:rPr>
          <w:rStyle w:val="a9"/>
          <w:rFonts w:ascii="Calibri" w:hAnsi="Calibri"/>
          <w:i/>
          <w:sz w:val="18"/>
          <w:szCs w:val="18"/>
        </w:rPr>
        <w:footnoteRef/>
      </w:r>
      <w:r w:rsidRPr="00670694">
        <w:rPr>
          <w:rFonts w:ascii="Calibri" w:hAnsi="Calibri"/>
          <w:i/>
          <w:iCs/>
          <w:sz w:val="18"/>
          <w:szCs w:val="18"/>
        </w:rPr>
        <w:t>Настоящият образец се попълва и подписват от лицето, което официално представлява участника пред трети страни за всякакви цели.</w:t>
      </w:r>
    </w:p>
    <w:p w:rsidR="00474FD5" w:rsidRPr="00670694" w:rsidRDefault="00474FD5" w:rsidP="00346159">
      <w:pPr>
        <w:spacing w:before="120" w:after="120" w:line="0" w:lineRule="atLeast"/>
        <w:jc w:val="both"/>
        <w:rPr>
          <w:rFonts w:ascii="Calibri" w:hAnsi="Calibri"/>
          <w:i/>
          <w:iCs/>
          <w:sz w:val="18"/>
          <w:szCs w:val="18"/>
        </w:rPr>
      </w:pPr>
      <w:r w:rsidRPr="00670694">
        <w:rPr>
          <w:rFonts w:ascii="Calibri" w:hAnsi="Calibri"/>
          <w:i/>
          <w:iCs/>
          <w:sz w:val="18"/>
          <w:szCs w:val="18"/>
        </w:rPr>
        <w:t>Когато участникът е обединение се попълва и подписват от лицето, което е упълномощено за това от членовете на обединението, съгласно споразумението, което се изисква, съгласно указанията за участие в настоящата процедура.</w:t>
      </w:r>
    </w:p>
    <w:p w:rsidR="00474FD5" w:rsidRPr="00670694" w:rsidRDefault="00474FD5" w:rsidP="00346159">
      <w:pPr>
        <w:spacing w:before="120" w:after="120" w:line="0" w:lineRule="atLeast"/>
        <w:jc w:val="both"/>
        <w:rPr>
          <w:rFonts w:ascii="Calibri" w:hAnsi="Calibri"/>
          <w:sz w:val="18"/>
          <w:szCs w:val="18"/>
        </w:rPr>
      </w:pPr>
    </w:p>
  </w:footnote>
  <w:footnote w:id="2">
    <w:p w:rsidR="00474FD5" w:rsidRPr="00670694" w:rsidRDefault="00474FD5" w:rsidP="00346159">
      <w:pPr>
        <w:spacing w:before="120" w:after="120" w:line="0" w:lineRule="atLeast"/>
        <w:jc w:val="both"/>
        <w:rPr>
          <w:rFonts w:ascii="Calibri" w:hAnsi="Calibri"/>
          <w:i/>
          <w:sz w:val="18"/>
          <w:szCs w:val="18"/>
        </w:rPr>
      </w:pPr>
      <w:r w:rsidRPr="00670694">
        <w:rPr>
          <w:rStyle w:val="a9"/>
          <w:rFonts w:ascii="Calibri" w:hAnsi="Calibri"/>
          <w:i/>
          <w:sz w:val="18"/>
          <w:szCs w:val="18"/>
        </w:rPr>
        <w:footnoteRef/>
      </w:r>
      <w:r w:rsidRPr="00670694">
        <w:rPr>
          <w:rFonts w:ascii="Calibri" w:hAnsi="Calibri"/>
          <w:b/>
          <w:bCs/>
          <w:i/>
          <w:sz w:val="18"/>
          <w:szCs w:val="18"/>
          <w:u w:val="single"/>
        </w:rPr>
        <w:t>Указание за участниците:</w:t>
      </w:r>
      <w:r w:rsidRPr="00670694">
        <w:rPr>
          <w:rFonts w:ascii="Calibri" w:hAnsi="Calibri"/>
          <w:i/>
          <w:sz w:val="18"/>
          <w:szCs w:val="18"/>
        </w:rPr>
        <w:t xml:space="preserve">настоящото предложение за изпълнение на поръчката следва да се изготви от участниците в процедурата за възлагане на обществена поръчка в свободен текст, който задължително трябва да съдържа описаното по-долу съдържание и отразените в него задължителни елементи. Предложението подлежи на детайлна проверка за съответствие с предварително обявените от възложителя изисквания. </w:t>
      </w:r>
    </w:p>
  </w:footnote>
  <w:footnote w:id="3">
    <w:p w:rsidR="00474FD5" w:rsidRPr="00670694" w:rsidRDefault="00474FD5" w:rsidP="00346159">
      <w:pPr>
        <w:pStyle w:val="a7"/>
        <w:spacing w:before="120" w:after="120" w:line="0" w:lineRule="atLeast"/>
        <w:jc w:val="both"/>
        <w:rPr>
          <w:rFonts w:ascii="Calibri" w:hAnsi="Calibri"/>
          <w:i/>
          <w:sz w:val="18"/>
          <w:szCs w:val="18"/>
          <w:lang w:val="bg-BG"/>
        </w:rPr>
      </w:pPr>
      <w:r w:rsidRPr="00670694">
        <w:rPr>
          <w:rStyle w:val="a9"/>
          <w:rFonts w:ascii="Calibri" w:eastAsiaTheme="minorEastAsia" w:hAnsi="Calibri"/>
          <w:i/>
          <w:sz w:val="18"/>
          <w:szCs w:val="18"/>
          <w:lang w:val="bg-BG"/>
        </w:rPr>
        <w:footnoteRef/>
      </w:r>
      <w:r w:rsidRPr="00670694">
        <w:rPr>
          <w:rFonts w:ascii="Calibri" w:hAnsi="Calibri"/>
          <w:i/>
          <w:sz w:val="18"/>
          <w:szCs w:val="18"/>
          <w:lang w:val="bg-BG"/>
        </w:rPr>
        <w:t xml:space="preserve"> Попълва се и се подава от името на участника в обществената поръчка. Когато участник в обществената поръчка е обединение, което не е юридическо лице или е юридическо лице, то от негово име се попълва и подава настоящия образец Когато участник в обществената поръчка е обединение, което не е юридическо лице, то всяко физическо и/или юридическо лице, включено в обединението попълва и подава от негово име настоящия образец, когато е изпълнител на услуга.</w:t>
      </w:r>
    </w:p>
  </w:footnote>
  <w:footnote w:id="4">
    <w:p w:rsidR="00474FD5" w:rsidRPr="00670694" w:rsidRDefault="00474FD5" w:rsidP="00346159">
      <w:pPr>
        <w:pStyle w:val="a7"/>
        <w:spacing w:before="120" w:after="120" w:line="0" w:lineRule="atLeast"/>
        <w:jc w:val="both"/>
        <w:rPr>
          <w:rFonts w:ascii="Calibri" w:hAnsi="Calibri"/>
          <w:i/>
          <w:sz w:val="18"/>
          <w:szCs w:val="18"/>
          <w:lang w:val="bg-BG"/>
        </w:rPr>
      </w:pPr>
      <w:r w:rsidRPr="00670694">
        <w:rPr>
          <w:rStyle w:val="a9"/>
          <w:rFonts w:ascii="Calibri" w:eastAsiaTheme="minorEastAsia" w:hAnsi="Calibri"/>
          <w:i/>
          <w:sz w:val="18"/>
          <w:szCs w:val="18"/>
          <w:lang w:val="bg-BG"/>
        </w:rPr>
        <w:footnoteRef/>
      </w:r>
      <w:r w:rsidRPr="00670694">
        <w:rPr>
          <w:rFonts w:ascii="Calibri" w:hAnsi="Calibri"/>
          <w:i/>
          <w:sz w:val="18"/>
          <w:szCs w:val="18"/>
          <w:lang w:val="bg-BG"/>
        </w:rPr>
        <w:t xml:space="preserve">  Оставя се вярното.</w:t>
      </w:r>
    </w:p>
  </w:footnote>
  <w:footnote w:id="5">
    <w:p w:rsidR="00474FD5" w:rsidRPr="00670694" w:rsidRDefault="00474FD5" w:rsidP="00346159">
      <w:pPr>
        <w:pStyle w:val="a7"/>
        <w:spacing w:before="120" w:after="120" w:line="0" w:lineRule="atLeast"/>
        <w:jc w:val="both"/>
        <w:rPr>
          <w:rFonts w:ascii="Calibri" w:hAnsi="Calibri"/>
          <w:sz w:val="18"/>
          <w:szCs w:val="18"/>
          <w:lang w:val="bg-BG"/>
        </w:rPr>
      </w:pPr>
      <w:r w:rsidRPr="00670694">
        <w:rPr>
          <w:rStyle w:val="a9"/>
          <w:rFonts w:ascii="Calibri" w:eastAsiaTheme="minorEastAsia" w:hAnsi="Calibri"/>
          <w:i/>
          <w:sz w:val="18"/>
          <w:szCs w:val="18"/>
          <w:lang w:val="bg-BG"/>
        </w:rPr>
        <w:footnoteRef/>
      </w:r>
      <w:r w:rsidRPr="00670694">
        <w:rPr>
          <w:rFonts w:ascii="Calibri" w:hAnsi="Calibri"/>
          <w:i/>
          <w:sz w:val="18"/>
          <w:szCs w:val="18"/>
          <w:lang w:val="bg-BG"/>
        </w:rPr>
        <w:t xml:space="preserve"> "Минимална цена на труд" според §1, т.12 от ДР на ЗОП е минималният размер на заплащане на работната сила, определен като минимален месечен размер на осигурителния доход по дейности и групи професии съгласно чл. 8, т. 1 от Закона за бюджета на държавното обществено осигуряване (ЗБДОО). В приложение №1 от ЗБДОО за 2015г., е посочено минималния месечен размер на осигурителния доход през календарната година по основни икономически дейности и квалификационни групи професии. Законът за бюджета на държавното обществено осигуряване се приема всяка година.</w:t>
      </w:r>
    </w:p>
  </w:footnote>
  <w:footnote w:id="6">
    <w:p w:rsidR="002E5E9B" w:rsidRPr="00670694" w:rsidRDefault="002E5E9B" w:rsidP="002E5E9B">
      <w:pPr>
        <w:pStyle w:val="a7"/>
        <w:spacing w:before="120" w:after="120" w:line="0" w:lineRule="atLeast"/>
        <w:rPr>
          <w:rFonts w:ascii="Calibri" w:hAnsi="Calibri"/>
          <w:i/>
          <w:sz w:val="18"/>
          <w:szCs w:val="18"/>
          <w:lang w:val="bg-BG"/>
        </w:rPr>
      </w:pPr>
      <w:r w:rsidRPr="00670694">
        <w:rPr>
          <w:rStyle w:val="a9"/>
          <w:rFonts w:ascii="Calibri" w:eastAsiaTheme="minorEastAsia" w:hAnsi="Calibri"/>
          <w:i/>
          <w:sz w:val="18"/>
          <w:szCs w:val="18"/>
          <w:lang w:val="bg-BG"/>
        </w:rPr>
        <w:footnoteRef/>
      </w:r>
      <w:r w:rsidRPr="00670694">
        <w:rPr>
          <w:rFonts w:ascii="Calibri" w:hAnsi="Calibri"/>
          <w:i/>
          <w:sz w:val="18"/>
          <w:szCs w:val="18"/>
          <w:lang w:val="bg-BG"/>
        </w:rPr>
        <w:t xml:space="preserve"> Цената се изписва с цифри и с думи. При разлика комисията ще оценява цената, посочена с думи.</w:t>
      </w:r>
    </w:p>
  </w:footnote>
  <w:footnote w:id="7">
    <w:p w:rsidR="002E5E9B" w:rsidRPr="00670694" w:rsidRDefault="002E5E9B" w:rsidP="002E5E9B">
      <w:pPr>
        <w:pStyle w:val="a7"/>
        <w:spacing w:before="120" w:after="120" w:line="0" w:lineRule="atLeast"/>
        <w:rPr>
          <w:sz w:val="18"/>
          <w:szCs w:val="18"/>
          <w:lang w:val="bg-BG"/>
        </w:rPr>
      </w:pPr>
      <w:r w:rsidRPr="00670694">
        <w:rPr>
          <w:rStyle w:val="a9"/>
          <w:rFonts w:ascii="Calibri" w:eastAsiaTheme="minorEastAsia" w:hAnsi="Calibri"/>
          <w:i/>
          <w:sz w:val="18"/>
          <w:szCs w:val="18"/>
          <w:lang w:val="bg-BG"/>
        </w:rPr>
        <w:footnoteRef/>
      </w:r>
      <w:r w:rsidRPr="00670694">
        <w:rPr>
          <w:rFonts w:ascii="Calibri" w:hAnsi="Calibri"/>
          <w:i/>
          <w:sz w:val="18"/>
          <w:szCs w:val="18"/>
          <w:lang w:val="bg-BG"/>
        </w:rPr>
        <w:t xml:space="preserve"> Цената се изписва с цифри и с думи. При разлика комисията ще оценява цената, посочена с думи.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75A4F"/>
    <w:multiLevelType w:val="multilevel"/>
    <w:tmpl w:val="C64495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6822F1"/>
    <w:multiLevelType w:val="multilevel"/>
    <w:tmpl w:val="4174634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F9D38BD"/>
    <w:multiLevelType w:val="multilevel"/>
    <w:tmpl w:val="CC6863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6D55AC7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D593099"/>
    <w:multiLevelType w:val="multilevel"/>
    <w:tmpl w:val="51EAE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32C2CE8"/>
    <w:multiLevelType w:val="hybridMultilevel"/>
    <w:tmpl w:val="CD1A098C"/>
    <w:lvl w:ilvl="0" w:tplc="C41CD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0E362C"/>
    <w:multiLevelType w:val="hybridMultilevel"/>
    <w:tmpl w:val="7BB2EFF2"/>
    <w:lvl w:ilvl="0" w:tplc="9B489A54">
      <w:start w:val="1"/>
      <w:numFmt w:val="russianLower"/>
      <w:pStyle w:val="6"/>
      <w:lvlText w:val="%1)"/>
      <w:lvlJc w:val="left"/>
      <w:pPr>
        <w:ind w:left="64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91EC8854">
      <w:start w:val="1"/>
      <w:numFmt w:val="lowerLetter"/>
      <w:lvlText w:val="%2."/>
      <w:lvlJc w:val="left"/>
      <w:pPr>
        <w:ind w:left="1440" w:hanging="360"/>
      </w:pPr>
    </w:lvl>
    <w:lvl w:ilvl="2" w:tplc="7CD45626" w:tentative="1">
      <w:start w:val="1"/>
      <w:numFmt w:val="lowerRoman"/>
      <w:lvlText w:val="%3."/>
      <w:lvlJc w:val="right"/>
      <w:pPr>
        <w:ind w:left="2160" w:hanging="180"/>
      </w:pPr>
    </w:lvl>
    <w:lvl w:ilvl="3" w:tplc="82C06DE6" w:tentative="1">
      <w:start w:val="1"/>
      <w:numFmt w:val="decimal"/>
      <w:lvlText w:val="%4."/>
      <w:lvlJc w:val="left"/>
      <w:pPr>
        <w:ind w:left="2880" w:hanging="360"/>
      </w:pPr>
    </w:lvl>
    <w:lvl w:ilvl="4" w:tplc="9CDA0104" w:tentative="1">
      <w:start w:val="1"/>
      <w:numFmt w:val="lowerLetter"/>
      <w:lvlText w:val="%5."/>
      <w:lvlJc w:val="left"/>
      <w:pPr>
        <w:ind w:left="3600" w:hanging="360"/>
      </w:pPr>
    </w:lvl>
    <w:lvl w:ilvl="5" w:tplc="47AA9C42" w:tentative="1">
      <w:start w:val="1"/>
      <w:numFmt w:val="lowerRoman"/>
      <w:lvlText w:val="%6."/>
      <w:lvlJc w:val="right"/>
      <w:pPr>
        <w:ind w:left="4320" w:hanging="180"/>
      </w:pPr>
    </w:lvl>
    <w:lvl w:ilvl="6" w:tplc="F88823F2" w:tentative="1">
      <w:start w:val="1"/>
      <w:numFmt w:val="decimal"/>
      <w:lvlText w:val="%7."/>
      <w:lvlJc w:val="left"/>
      <w:pPr>
        <w:ind w:left="5040" w:hanging="360"/>
      </w:pPr>
    </w:lvl>
    <w:lvl w:ilvl="7" w:tplc="5D620F06" w:tentative="1">
      <w:start w:val="1"/>
      <w:numFmt w:val="lowerLetter"/>
      <w:lvlText w:val="%8."/>
      <w:lvlJc w:val="left"/>
      <w:pPr>
        <w:ind w:left="5760" w:hanging="360"/>
      </w:pPr>
    </w:lvl>
    <w:lvl w:ilvl="8" w:tplc="B7108D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D7143"/>
    <w:multiLevelType w:val="hybridMultilevel"/>
    <w:tmpl w:val="5178E096"/>
    <w:lvl w:ilvl="0" w:tplc="0402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9E68A8"/>
    <w:multiLevelType w:val="multilevel"/>
    <w:tmpl w:val="D7CE74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65664371"/>
    <w:multiLevelType w:val="multilevel"/>
    <w:tmpl w:val="A926B00E"/>
    <w:lvl w:ilvl="0">
      <w:start w:val="1"/>
      <w:numFmt w:val="upperRoman"/>
      <w:suff w:val="space"/>
      <w:lvlText w:val="%1."/>
      <w:lvlJc w:val="left"/>
      <w:pPr>
        <w:ind w:left="1407" w:hanging="840"/>
      </w:pPr>
      <w:rPr>
        <w:rFonts w:eastAsia="Times New Roman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602" w:hanging="1035"/>
      </w:pPr>
    </w:lvl>
    <w:lvl w:ilvl="2">
      <w:start w:val="1"/>
      <w:numFmt w:val="decimal"/>
      <w:isLgl/>
      <w:lvlText w:val="%1.%2.%3."/>
      <w:lvlJc w:val="left"/>
      <w:pPr>
        <w:ind w:left="1602" w:hanging="1035"/>
      </w:pPr>
    </w:lvl>
    <w:lvl w:ilvl="3">
      <w:start w:val="1"/>
      <w:numFmt w:val="decimal"/>
      <w:isLgl/>
      <w:lvlText w:val="%1.%2.%3.%4."/>
      <w:lvlJc w:val="left"/>
      <w:pPr>
        <w:ind w:left="1602" w:hanging="1035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1" w15:restartNumberingAfterBreak="0">
    <w:nsid w:val="7A9F7E38"/>
    <w:multiLevelType w:val="multilevel"/>
    <w:tmpl w:val="FC0E3334"/>
    <w:lvl w:ilvl="0">
      <w:start w:val="1"/>
      <w:numFmt w:val="upperRoman"/>
      <w:suff w:val="space"/>
      <w:lvlText w:val="ТОМ %1"/>
      <w:lvlJc w:val="left"/>
      <w:pPr>
        <w:ind w:left="1701" w:hanging="1701"/>
      </w:pPr>
      <w:rPr>
        <w:rFonts w:ascii="Calibri" w:hAnsi="Calibri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position w:val="0"/>
        <w:sz w:val="36"/>
        <w:szCs w:val="36"/>
        <w:u w:val="none"/>
        <w:effect w:val="none"/>
        <w:vertAlign w:val="baseline"/>
      </w:rPr>
    </w:lvl>
    <w:lvl w:ilvl="1">
      <w:start w:val="1"/>
      <w:numFmt w:val="upperRoman"/>
      <w:pStyle w:val="2"/>
      <w:suff w:val="space"/>
      <w:lvlText w:val="ТОМ %1 - КНИГА %2."/>
      <w:lvlJc w:val="left"/>
      <w:pPr>
        <w:ind w:left="7372" w:hanging="1701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effect w:val="none"/>
        <w:vertAlign w:val="baseline"/>
        <w:em w:val="none"/>
      </w:rPr>
    </w:lvl>
    <w:lvl w:ilvl="2">
      <w:numFmt w:val="none"/>
      <w:pStyle w:val="3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numFmt w:val="none"/>
      <w:pStyle w:val="4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cs="Times New Roman" w:hint="default"/>
        <w:b/>
        <w:bCs/>
        <w:sz w:val="22"/>
        <w:szCs w:val="22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pStyle w:val="8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pStyle w:val="9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7C9061B6"/>
    <w:multiLevelType w:val="hybridMultilevel"/>
    <w:tmpl w:val="98CEB18E"/>
    <w:lvl w:ilvl="0" w:tplc="C35C2E5A">
      <w:start w:val="1"/>
      <w:numFmt w:val="lowerRoman"/>
      <w:pStyle w:val="ListParagraph1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4"/>
  </w:num>
  <w:num w:numId="5">
    <w:abstractNumId w:val="3"/>
  </w:num>
  <w:num w:numId="6">
    <w:abstractNumId w:val="5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</w:num>
  <w:num w:numId="9">
    <w:abstractNumId w:val="7"/>
  </w:num>
  <w:num w:numId="10">
    <w:abstractNumId w:val="6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59"/>
    <w:rsid w:val="00047699"/>
    <w:rsid w:val="000647D9"/>
    <w:rsid w:val="00066263"/>
    <w:rsid w:val="00075341"/>
    <w:rsid w:val="0009155A"/>
    <w:rsid w:val="000C2830"/>
    <w:rsid w:val="000F1DE7"/>
    <w:rsid w:val="00111F1E"/>
    <w:rsid w:val="00147DF1"/>
    <w:rsid w:val="00196063"/>
    <w:rsid w:val="00203132"/>
    <w:rsid w:val="00224442"/>
    <w:rsid w:val="00276D98"/>
    <w:rsid w:val="00284E4C"/>
    <w:rsid w:val="00287F94"/>
    <w:rsid w:val="00292205"/>
    <w:rsid w:val="002E5E9B"/>
    <w:rsid w:val="002F51A8"/>
    <w:rsid w:val="002F64B5"/>
    <w:rsid w:val="00302FF4"/>
    <w:rsid w:val="00346159"/>
    <w:rsid w:val="00367FD8"/>
    <w:rsid w:val="0037080F"/>
    <w:rsid w:val="003A1396"/>
    <w:rsid w:val="003B75E2"/>
    <w:rsid w:val="003C5DA9"/>
    <w:rsid w:val="003F23E3"/>
    <w:rsid w:val="00445EDE"/>
    <w:rsid w:val="0047408F"/>
    <w:rsid w:val="00474FD5"/>
    <w:rsid w:val="00486A68"/>
    <w:rsid w:val="004D58DE"/>
    <w:rsid w:val="004D7EAF"/>
    <w:rsid w:val="0054132A"/>
    <w:rsid w:val="00563BA8"/>
    <w:rsid w:val="005960CF"/>
    <w:rsid w:val="005B6749"/>
    <w:rsid w:val="005D611C"/>
    <w:rsid w:val="00602785"/>
    <w:rsid w:val="006675BE"/>
    <w:rsid w:val="006A1DB7"/>
    <w:rsid w:val="006A51AA"/>
    <w:rsid w:val="006B26C9"/>
    <w:rsid w:val="006D7CDD"/>
    <w:rsid w:val="0070550F"/>
    <w:rsid w:val="00721F11"/>
    <w:rsid w:val="00752BC2"/>
    <w:rsid w:val="008550A6"/>
    <w:rsid w:val="008B4C66"/>
    <w:rsid w:val="008C6D2E"/>
    <w:rsid w:val="008F7037"/>
    <w:rsid w:val="009629C5"/>
    <w:rsid w:val="009A6B4F"/>
    <w:rsid w:val="00A05C1D"/>
    <w:rsid w:val="00A143A1"/>
    <w:rsid w:val="00A6699F"/>
    <w:rsid w:val="00A719E2"/>
    <w:rsid w:val="00AB11A0"/>
    <w:rsid w:val="00AD5016"/>
    <w:rsid w:val="00AE0802"/>
    <w:rsid w:val="00AF656E"/>
    <w:rsid w:val="00B17CE1"/>
    <w:rsid w:val="00B622E3"/>
    <w:rsid w:val="00B66485"/>
    <w:rsid w:val="00BB26E4"/>
    <w:rsid w:val="00C92D66"/>
    <w:rsid w:val="00CA0B67"/>
    <w:rsid w:val="00D275AD"/>
    <w:rsid w:val="00D50337"/>
    <w:rsid w:val="00D83BA3"/>
    <w:rsid w:val="00DD68D5"/>
    <w:rsid w:val="00DF72A0"/>
    <w:rsid w:val="00EE45D3"/>
    <w:rsid w:val="00F06EB8"/>
    <w:rsid w:val="00F15D36"/>
    <w:rsid w:val="00F374BA"/>
    <w:rsid w:val="00F460D0"/>
    <w:rsid w:val="00F7438E"/>
    <w:rsid w:val="00F766F0"/>
    <w:rsid w:val="00FE2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A3A835E-4405-4579-AEB7-0BEB4F34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FF4"/>
  </w:style>
  <w:style w:type="paragraph" w:styleId="1">
    <w:name w:val="heading 1"/>
    <w:basedOn w:val="a"/>
    <w:next w:val="a"/>
    <w:link w:val="10"/>
    <w:autoRedefine/>
    <w:uiPriority w:val="9"/>
    <w:qFormat/>
    <w:rsid w:val="00346159"/>
    <w:pPr>
      <w:pBdr>
        <w:top w:val="single" w:sz="4" w:space="1" w:color="auto"/>
        <w:bottom w:val="single" w:sz="4" w:space="1" w:color="auto"/>
      </w:pBdr>
      <w:shd w:val="clear" w:color="auto" w:fill="D9D9D9"/>
      <w:spacing w:before="120" w:after="120" w:line="240" w:lineRule="atLeast"/>
      <w:ind w:left="1701" w:hanging="1701"/>
      <w:jc w:val="center"/>
      <w:outlineLvl w:val="0"/>
    </w:pPr>
    <w:rPr>
      <w:rFonts w:asciiTheme="majorHAnsi" w:eastAsia="Times New Roman" w:hAnsiTheme="majorHAnsi" w:cs="Times New Roman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346159"/>
    <w:pPr>
      <w:keepNext/>
      <w:keepLines/>
      <w:numPr>
        <w:ilvl w:val="1"/>
        <w:numId w:val="1"/>
      </w:numPr>
      <w:pBdr>
        <w:top w:val="single" w:sz="4" w:space="1" w:color="auto"/>
        <w:bottom w:val="single" w:sz="4" w:space="1" w:color="auto"/>
      </w:pBdr>
      <w:shd w:val="clear" w:color="auto" w:fill="92D050"/>
      <w:spacing w:before="120" w:after="120" w:line="240" w:lineRule="atLeast"/>
      <w:ind w:left="1701"/>
      <w:jc w:val="both"/>
      <w:outlineLvl w:val="1"/>
    </w:pPr>
    <w:rPr>
      <w:rFonts w:ascii="Calibri" w:eastAsia="Times New Roman" w:hAnsi="Calibri" w:cs="Times New Roman Bold"/>
      <w:b/>
      <w:bCs/>
      <w:szCs w:val="56"/>
    </w:rPr>
  </w:style>
  <w:style w:type="paragraph" w:styleId="3">
    <w:name w:val="heading 3"/>
    <w:basedOn w:val="a"/>
    <w:next w:val="a"/>
    <w:link w:val="30"/>
    <w:uiPriority w:val="9"/>
    <w:qFormat/>
    <w:rsid w:val="00346159"/>
    <w:pPr>
      <w:numPr>
        <w:ilvl w:val="2"/>
        <w:numId w:val="1"/>
      </w:numPr>
      <w:pBdr>
        <w:top w:val="single" w:sz="4" w:space="1" w:color="auto"/>
        <w:bottom w:val="single" w:sz="4" w:space="1" w:color="auto"/>
      </w:pBdr>
      <w:shd w:val="clear" w:color="auto" w:fill="FFC000"/>
      <w:spacing w:before="120" w:after="120" w:line="240" w:lineRule="atLeast"/>
      <w:jc w:val="both"/>
      <w:outlineLvl w:val="2"/>
    </w:pPr>
    <w:rPr>
      <w:rFonts w:ascii="Calibri" w:eastAsia="Times New Roman" w:hAnsi="Calibri" w:cs="Times New Roman Bold"/>
      <w:b/>
      <w:bCs/>
      <w:szCs w:val="40"/>
    </w:rPr>
  </w:style>
  <w:style w:type="paragraph" w:styleId="4">
    <w:name w:val="heading 4"/>
    <w:basedOn w:val="a"/>
    <w:next w:val="a"/>
    <w:link w:val="40"/>
    <w:uiPriority w:val="9"/>
    <w:qFormat/>
    <w:rsid w:val="00346159"/>
    <w:pPr>
      <w:numPr>
        <w:ilvl w:val="3"/>
        <w:numId w:val="1"/>
      </w:numPr>
      <w:pBdr>
        <w:top w:val="single" w:sz="4" w:space="1" w:color="auto"/>
        <w:bottom w:val="single" w:sz="4" w:space="1" w:color="auto"/>
      </w:pBdr>
      <w:shd w:val="clear" w:color="auto" w:fill="C6D9F1"/>
      <w:spacing w:before="120" w:after="120" w:line="240" w:lineRule="auto"/>
      <w:jc w:val="both"/>
      <w:outlineLvl w:val="3"/>
    </w:pPr>
    <w:rPr>
      <w:rFonts w:ascii="Calibri" w:eastAsia="Times New Roman" w:hAnsi="Calibri" w:cs="Times New Roman Bold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6675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aliases w:val="Под-параграф"/>
    <w:basedOn w:val="a"/>
    <w:next w:val="a"/>
    <w:link w:val="60"/>
    <w:unhideWhenUsed/>
    <w:qFormat/>
    <w:rsid w:val="00346159"/>
    <w:pPr>
      <w:numPr>
        <w:numId w:val="8"/>
      </w:numPr>
      <w:spacing w:before="120" w:after="0" w:line="240" w:lineRule="auto"/>
      <w:jc w:val="both"/>
      <w:outlineLvl w:val="5"/>
    </w:pPr>
    <w:rPr>
      <w:rFonts w:ascii="Calibri" w:eastAsiaTheme="majorEastAsia" w:hAnsi="Calibri" w:cstheme="majorBidi"/>
      <w:iCs/>
      <w:color w:val="000000" w:themeColor="text1"/>
    </w:rPr>
  </w:style>
  <w:style w:type="paragraph" w:styleId="8">
    <w:name w:val="heading 8"/>
    <w:basedOn w:val="a"/>
    <w:next w:val="a"/>
    <w:link w:val="80"/>
    <w:qFormat/>
    <w:rsid w:val="00346159"/>
    <w:pPr>
      <w:keepNext/>
      <w:numPr>
        <w:ilvl w:val="7"/>
        <w:numId w:val="1"/>
      </w:numPr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346159"/>
    <w:pPr>
      <w:keepNext/>
      <w:numPr>
        <w:ilvl w:val="8"/>
        <w:numId w:val="1"/>
      </w:numPr>
      <w:spacing w:after="0" w:line="360" w:lineRule="auto"/>
      <w:jc w:val="both"/>
      <w:outlineLvl w:val="8"/>
    </w:pPr>
    <w:rPr>
      <w:rFonts w:ascii="Arial" w:eastAsia="Times New Roman" w:hAnsi="Arial" w:cs="Arial"/>
      <w:b/>
      <w:bCs/>
      <w:lang w:val="en-GB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346159"/>
    <w:rPr>
      <w:rFonts w:asciiTheme="majorHAnsi" w:eastAsia="Times New Roman" w:hAnsiTheme="majorHAnsi" w:cs="Times New Roman"/>
      <w:b/>
      <w:bCs/>
      <w:sz w:val="32"/>
      <w:szCs w:val="32"/>
      <w:shd w:val="clear" w:color="auto" w:fill="D9D9D9"/>
      <w:lang w:eastAsia="bg-BG"/>
    </w:rPr>
  </w:style>
  <w:style w:type="character" w:customStyle="1" w:styleId="20">
    <w:name w:val="Заглавие 2 Знак"/>
    <w:basedOn w:val="a0"/>
    <w:link w:val="2"/>
    <w:rsid w:val="00346159"/>
    <w:rPr>
      <w:rFonts w:ascii="Calibri" w:eastAsia="Times New Roman" w:hAnsi="Calibri" w:cs="Times New Roman Bold"/>
      <w:b/>
      <w:bCs/>
      <w:szCs w:val="56"/>
      <w:shd w:val="clear" w:color="auto" w:fill="92D050"/>
      <w:lang w:eastAsia="bg-BG"/>
    </w:rPr>
  </w:style>
  <w:style w:type="character" w:customStyle="1" w:styleId="30">
    <w:name w:val="Заглавие 3 Знак"/>
    <w:basedOn w:val="a0"/>
    <w:link w:val="3"/>
    <w:uiPriority w:val="9"/>
    <w:rsid w:val="00346159"/>
    <w:rPr>
      <w:rFonts w:ascii="Calibri" w:eastAsia="Times New Roman" w:hAnsi="Calibri" w:cs="Times New Roman Bold"/>
      <w:b/>
      <w:bCs/>
      <w:szCs w:val="40"/>
      <w:shd w:val="clear" w:color="auto" w:fill="FFC000"/>
      <w:lang w:eastAsia="bg-BG"/>
    </w:rPr>
  </w:style>
  <w:style w:type="character" w:customStyle="1" w:styleId="40">
    <w:name w:val="Заглавие 4 Знак"/>
    <w:basedOn w:val="a0"/>
    <w:link w:val="4"/>
    <w:uiPriority w:val="9"/>
    <w:rsid w:val="00346159"/>
    <w:rPr>
      <w:rFonts w:ascii="Calibri" w:eastAsia="Times New Roman" w:hAnsi="Calibri" w:cs="Times New Roman Bold"/>
      <w:b/>
      <w:bCs/>
      <w:shd w:val="clear" w:color="auto" w:fill="C6D9F1"/>
      <w:lang w:eastAsia="bg-BG"/>
    </w:rPr>
  </w:style>
  <w:style w:type="character" w:customStyle="1" w:styleId="60">
    <w:name w:val="Заглавие 6 Знак"/>
    <w:aliases w:val="Под-параграф Знак"/>
    <w:basedOn w:val="a0"/>
    <w:link w:val="6"/>
    <w:rsid w:val="00346159"/>
    <w:rPr>
      <w:rFonts w:ascii="Calibri" w:eastAsiaTheme="majorEastAsia" w:hAnsi="Calibri" w:cstheme="majorBidi"/>
      <w:iCs/>
      <w:color w:val="000000" w:themeColor="text1"/>
      <w:lang w:eastAsia="bg-BG"/>
    </w:rPr>
  </w:style>
  <w:style w:type="character" w:customStyle="1" w:styleId="80">
    <w:name w:val="Заглавие 8 Знак"/>
    <w:basedOn w:val="a0"/>
    <w:link w:val="8"/>
    <w:rsid w:val="00346159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customStyle="1" w:styleId="90">
    <w:name w:val="Заглавие 9 Знак"/>
    <w:basedOn w:val="a0"/>
    <w:link w:val="9"/>
    <w:rsid w:val="00346159"/>
    <w:rPr>
      <w:rFonts w:ascii="Arial" w:eastAsia="Times New Roman" w:hAnsi="Arial" w:cs="Arial"/>
      <w:b/>
      <w:bCs/>
      <w:lang w:val="en-GB" w:eastAsia="de-DE"/>
    </w:rPr>
  </w:style>
  <w:style w:type="paragraph" w:styleId="a3">
    <w:name w:val="List Paragraph"/>
    <w:basedOn w:val="a"/>
    <w:link w:val="a4"/>
    <w:qFormat/>
    <w:rsid w:val="00346159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34615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46159"/>
    <w:rPr>
      <w:rFonts w:eastAsiaTheme="minorEastAsia"/>
      <w:lang w:eastAsia="bg-BG"/>
    </w:rPr>
  </w:style>
  <w:style w:type="paragraph" w:styleId="a7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8"/>
    <w:rsid w:val="003461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8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7"/>
    <w:rsid w:val="00346159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a9">
    <w:name w:val="footnote reference"/>
    <w:aliases w:val="Footnote symbol,Appel note de bas de p,SUPERS,Nota,(NECG) Footnote Reference,Voetnootverwijzing,Footnote Reference Superscript,BVI fnr,Lábjegyzet-hivatkozás,L?bjegyzet-hivatkoz?s,Char1 Char Char Char Char,ftref"/>
    <w:uiPriority w:val="99"/>
    <w:rsid w:val="00346159"/>
    <w:rPr>
      <w:rFonts w:cs="Times New Roman"/>
      <w:vertAlign w:val="superscript"/>
    </w:rPr>
  </w:style>
  <w:style w:type="paragraph" w:customStyle="1" w:styleId="ListParagraph1">
    <w:name w:val="List Paragraph1"/>
    <w:basedOn w:val="a"/>
    <w:qFormat/>
    <w:rsid w:val="00346159"/>
    <w:pPr>
      <w:numPr>
        <w:numId w:val="2"/>
      </w:numPr>
      <w:spacing w:before="120" w:after="120" w:line="0" w:lineRule="atLeast"/>
      <w:jc w:val="both"/>
    </w:pPr>
    <w:rPr>
      <w:rFonts w:ascii="Calibri" w:eastAsia="Times New Roman" w:hAnsi="Calibri" w:cs="Calibri"/>
    </w:rPr>
  </w:style>
  <w:style w:type="character" w:customStyle="1" w:styleId="a4">
    <w:name w:val="Списък на абзаци Знак"/>
    <w:link w:val="a3"/>
    <w:rsid w:val="00346159"/>
    <w:rPr>
      <w:rFonts w:eastAsiaTheme="minorEastAsia"/>
      <w:lang w:eastAsia="bg-BG"/>
    </w:rPr>
  </w:style>
  <w:style w:type="paragraph" w:styleId="aa">
    <w:name w:val="Body Text"/>
    <w:basedOn w:val="a"/>
    <w:link w:val="ab"/>
    <w:rsid w:val="00346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ен текст Знак"/>
    <w:basedOn w:val="a0"/>
    <w:link w:val="aa"/>
    <w:rsid w:val="0034615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3">
    <w:name w:val="Char Char Char3"/>
    <w:basedOn w:val="a"/>
    <w:rsid w:val="00346159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-0">
    <w:name w:val="ВЕСКО-0"/>
    <w:basedOn w:val="a"/>
    <w:qFormat/>
    <w:rsid w:val="00346159"/>
    <w:pPr>
      <w:spacing w:before="120" w:after="120" w:line="0" w:lineRule="atLeast"/>
      <w:jc w:val="both"/>
    </w:pPr>
    <w:rPr>
      <w:rFonts w:ascii="Times New Roman" w:eastAsia="Times New Roman" w:hAnsi="Times New Roman" w:cs="Calibri"/>
    </w:rPr>
  </w:style>
  <w:style w:type="paragraph" w:styleId="21">
    <w:name w:val="Body Text Indent 2"/>
    <w:basedOn w:val="a"/>
    <w:link w:val="22"/>
    <w:uiPriority w:val="99"/>
    <w:semiHidden/>
    <w:unhideWhenUsed/>
    <w:rsid w:val="00346159"/>
    <w:pPr>
      <w:spacing w:after="120" w:line="480" w:lineRule="auto"/>
      <w:ind w:left="283"/>
    </w:pPr>
  </w:style>
  <w:style w:type="character" w:customStyle="1" w:styleId="22">
    <w:name w:val="Основен текст с отстъп 2 Знак"/>
    <w:basedOn w:val="a0"/>
    <w:link w:val="21"/>
    <w:uiPriority w:val="99"/>
    <w:semiHidden/>
    <w:rsid w:val="00346159"/>
    <w:rPr>
      <w:rFonts w:eastAsiaTheme="minorEastAsia"/>
      <w:lang w:eastAsia="bg-BG"/>
    </w:rPr>
  </w:style>
  <w:style w:type="paragraph" w:customStyle="1" w:styleId="11">
    <w:name w:val="Стил1"/>
    <w:basedOn w:val="3"/>
    <w:link w:val="12"/>
    <w:qFormat/>
    <w:rsid w:val="00346159"/>
    <w:pPr>
      <w:keepNext/>
      <w:numPr>
        <w:ilvl w:val="0"/>
        <w:numId w:val="0"/>
      </w:numPr>
      <w:pBdr>
        <w:top w:val="none" w:sz="0" w:space="0" w:color="auto"/>
        <w:bottom w:val="none" w:sz="0" w:space="0" w:color="auto"/>
      </w:pBdr>
      <w:shd w:val="clear" w:color="auto" w:fill="auto"/>
      <w:tabs>
        <w:tab w:val="num" w:pos="615"/>
      </w:tabs>
      <w:spacing w:before="0" w:after="0" w:line="240" w:lineRule="auto"/>
      <w:ind w:left="615" w:hanging="435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12">
    <w:name w:val="Стил1 Знак"/>
    <w:basedOn w:val="a0"/>
    <w:link w:val="11"/>
    <w:rsid w:val="0034615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50">
    <w:name w:val="Заглавие 5 Знак"/>
    <w:basedOn w:val="a0"/>
    <w:link w:val="5"/>
    <w:uiPriority w:val="9"/>
    <w:rsid w:val="006675B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c">
    <w:name w:val="Body Text Indent"/>
    <w:basedOn w:val="a"/>
    <w:link w:val="ad"/>
    <w:uiPriority w:val="99"/>
    <w:semiHidden/>
    <w:unhideWhenUsed/>
    <w:rsid w:val="00DD68D5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uiPriority w:val="99"/>
    <w:semiHidden/>
    <w:rsid w:val="00DD68D5"/>
  </w:style>
  <w:style w:type="table" w:styleId="ae">
    <w:name w:val="Table Grid"/>
    <w:basedOn w:val="a1"/>
    <w:uiPriority w:val="59"/>
    <w:rsid w:val="00A05C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Strong"/>
    <w:basedOn w:val="a0"/>
    <w:uiPriority w:val="22"/>
    <w:qFormat/>
    <w:rsid w:val="009629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E2FFF-FA7D-452E-9A72-36B7F28DF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1831</Words>
  <Characters>10442</Characters>
  <Application>Microsoft Office Word</Application>
  <DocSecurity>0</DocSecurity>
  <Lines>87</Lines>
  <Paragraphs>24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Огнян Ненчев</dc:creator>
  <cp:lastModifiedBy>user</cp:lastModifiedBy>
  <cp:revision>2</cp:revision>
  <dcterms:created xsi:type="dcterms:W3CDTF">2020-06-11T13:18:00Z</dcterms:created>
  <dcterms:modified xsi:type="dcterms:W3CDTF">2020-06-11T13:18:00Z</dcterms:modified>
</cp:coreProperties>
</file>